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AD1665" w14:paraId="2CACF2E5" w14:textId="77777777" w:rsidTr="00AD166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D1665" w14:paraId="5A577F71" w14:textId="77777777">
              <w:tc>
                <w:tcPr>
                  <w:tcW w:w="0" w:type="auto"/>
                  <w:tcMar>
                    <w:top w:w="150" w:type="dxa"/>
                    <w:left w:w="300" w:type="dxa"/>
                    <w:bottom w:w="150" w:type="dxa"/>
                    <w:right w:w="300" w:type="dxa"/>
                  </w:tcMar>
                </w:tcPr>
                <w:tbl>
                  <w:tblPr>
                    <w:tblpPr w:leftFromText="45" w:rightFromText="115" w:vertAnchor="text"/>
                    <w:tblW w:w="0" w:type="auto"/>
                    <w:tblCellMar>
                      <w:left w:w="0" w:type="dxa"/>
                      <w:right w:w="0" w:type="dxa"/>
                    </w:tblCellMar>
                    <w:tblLook w:val="04A0" w:firstRow="1" w:lastRow="0" w:firstColumn="1" w:lastColumn="0" w:noHBand="0" w:noVBand="1"/>
                  </w:tblPr>
                  <w:tblGrid>
                    <w:gridCol w:w="2580"/>
                    <w:gridCol w:w="225"/>
                  </w:tblGrid>
                  <w:tr w:rsidR="00AD1665" w14:paraId="53F8EE99" w14:textId="77777777">
                    <w:trPr>
                      <w:trHeight w:val="15"/>
                    </w:trPr>
                    <w:tc>
                      <w:tcPr>
                        <w:tcW w:w="0" w:type="auto"/>
                        <w:hideMark/>
                      </w:tcPr>
                      <w:p w14:paraId="04D95C31" w14:textId="77FE6F74" w:rsidR="00AD1665" w:rsidRDefault="00AD1665">
                        <w:pPr>
                          <w:jc w:val="center"/>
                          <w:rPr>
                            <w:rFonts w:eastAsia="Times New Roman"/>
                          </w:rPr>
                        </w:pPr>
                        <w:r>
                          <w:rPr>
                            <w:rFonts w:eastAsia="Times New Roman"/>
                            <w:b/>
                            <w:bCs/>
                            <w:noProof/>
                            <w:color w:val="3661BD"/>
                          </w:rPr>
                          <w:drawing>
                            <wp:inline distT="0" distB="0" distL="0" distR="0" wp14:anchorId="6710191E" wp14:editId="73BB6AD5">
                              <wp:extent cx="1628775" cy="1390650"/>
                              <wp:effectExtent l="0" t="0" r="9525" b="0"/>
                              <wp:docPr id="32" name="Picture 32" descr="Logo, company name&#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go, company name&#10;&#10;Description automatically generated">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1390650"/>
                                      </a:xfrm>
                                      <a:prstGeom prst="rect">
                                        <a:avLst/>
                                      </a:prstGeom>
                                      <a:noFill/>
                                      <a:ln>
                                        <a:noFill/>
                                      </a:ln>
                                    </pic:spPr>
                                  </pic:pic>
                                </a:graphicData>
                              </a:graphic>
                            </wp:inline>
                          </w:drawing>
                        </w:r>
                      </w:p>
                    </w:tc>
                    <w:tc>
                      <w:tcPr>
                        <w:tcW w:w="225" w:type="dxa"/>
                        <w:hideMark/>
                      </w:tcPr>
                      <w:p w14:paraId="21B265D2" w14:textId="6C4CE110" w:rsidR="00AD1665" w:rsidRDefault="00AD1665">
                        <w:pPr>
                          <w:spacing w:line="15" w:lineRule="atLeast"/>
                          <w:jc w:val="center"/>
                          <w:rPr>
                            <w:rFonts w:eastAsia="Times New Roman"/>
                          </w:rPr>
                        </w:pPr>
                        <w:r>
                          <w:rPr>
                            <w:rFonts w:eastAsia="Times New Roman"/>
                            <w:noProof/>
                          </w:rPr>
                          <w:drawing>
                            <wp:inline distT="0" distB="0" distL="0" distR="0" wp14:anchorId="6FA07381" wp14:editId="117C6575">
                              <wp:extent cx="142875" cy="9525"/>
                              <wp:effectExtent l="0" t="0" r="0" b="0"/>
                              <wp:docPr id="31" name="Picture 3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AD1665" w14:paraId="1D013BB0" w14:textId="77777777">
                    <w:trPr>
                      <w:trHeight w:val="15"/>
                    </w:trPr>
                    <w:tc>
                      <w:tcPr>
                        <w:tcW w:w="0" w:type="auto"/>
                        <w:hideMark/>
                      </w:tcPr>
                      <w:p w14:paraId="0FE63E19" w14:textId="622F9710" w:rsidR="00AD1665" w:rsidRDefault="00AD1665">
                        <w:pPr>
                          <w:spacing w:line="15" w:lineRule="atLeast"/>
                          <w:jc w:val="center"/>
                          <w:rPr>
                            <w:rFonts w:eastAsia="Times New Roman"/>
                          </w:rPr>
                        </w:pPr>
                        <w:r>
                          <w:rPr>
                            <w:rFonts w:eastAsia="Times New Roman"/>
                            <w:noProof/>
                          </w:rPr>
                          <w:drawing>
                            <wp:inline distT="0" distB="0" distL="0" distR="0" wp14:anchorId="797C135F" wp14:editId="32A795EE">
                              <wp:extent cx="9525" cy="47625"/>
                              <wp:effectExtent l="0" t="0" r="0" b="0"/>
                              <wp:docPr id="30" name="Picture 3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75" w:type="dxa"/>
                        <w:hideMark/>
                      </w:tcPr>
                      <w:p w14:paraId="0EE908BF" w14:textId="4DA8C500" w:rsidR="00AD1665" w:rsidRDefault="00AD1665">
                        <w:pPr>
                          <w:spacing w:line="15" w:lineRule="atLeast"/>
                          <w:jc w:val="center"/>
                          <w:rPr>
                            <w:rFonts w:eastAsia="Times New Roman"/>
                          </w:rPr>
                        </w:pPr>
                        <w:r>
                          <w:rPr>
                            <w:rFonts w:eastAsia="Times New Roman"/>
                            <w:noProof/>
                          </w:rPr>
                          <w:drawing>
                            <wp:inline distT="0" distB="0" distL="0" distR="0" wp14:anchorId="280018ED" wp14:editId="0610CD83">
                              <wp:extent cx="47625" cy="9525"/>
                              <wp:effectExtent l="0" t="0" r="0" b="0"/>
                              <wp:docPr id="29" name="Picture 2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35BA089" w14:textId="77777777" w:rsidR="00AD1665" w:rsidRDefault="00AD1665">
                  <w:pPr>
                    <w:rPr>
                      <w:rFonts w:ascii="Arial" w:eastAsia="Times New Roman" w:hAnsi="Arial" w:cs="Arial"/>
                      <w:color w:val="454343"/>
                      <w:sz w:val="24"/>
                      <w:szCs w:val="24"/>
                    </w:rPr>
                  </w:pPr>
                </w:p>
                <w:p w14:paraId="7D2A7A30" w14:textId="77777777" w:rsidR="00AD1665" w:rsidRDefault="00AD1665">
                  <w:pPr>
                    <w:rPr>
                      <w:rFonts w:ascii="Arial" w:eastAsia="Times New Roman" w:hAnsi="Arial" w:cs="Arial"/>
                      <w:color w:val="454343"/>
                      <w:sz w:val="24"/>
                      <w:szCs w:val="24"/>
                    </w:rPr>
                  </w:pPr>
                </w:p>
                <w:p w14:paraId="619E7C25" w14:textId="77777777" w:rsidR="00AD1665" w:rsidRDefault="00AD1665">
                  <w:pPr>
                    <w:jc w:val="center"/>
                    <w:rPr>
                      <w:rFonts w:ascii="Arial" w:eastAsia="Times New Roman" w:hAnsi="Arial" w:cs="Arial"/>
                      <w:color w:val="454343"/>
                      <w:sz w:val="24"/>
                      <w:szCs w:val="24"/>
                    </w:rPr>
                  </w:pPr>
                  <w:r>
                    <w:rPr>
                      <w:rFonts w:ascii="Arial" w:eastAsia="Times New Roman" w:hAnsi="Arial" w:cs="Arial"/>
                      <w:b/>
                      <w:bCs/>
                      <w:color w:val="326295"/>
                      <w:sz w:val="36"/>
                      <w:szCs w:val="36"/>
                    </w:rPr>
                    <w:t xml:space="preserve">So much good news to share. </w:t>
                  </w:r>
                </w:p>
                <w:p w14:paraId="180D8943" w14:textId="77777777" w:rsidR="00AD1665" w:rsidRDefault="00AD1665">
                  <w:pPr>
                    <w:jc w:val="center"/>
                    <w:rPr>
                      <w:rFonts w:ascii="Arial" w:eastAsia="Times New Roman" w:hAnsi="Arial" w:cs="Arial"/>
                      <w:color w:val="454343"/>
                      <w:sz w:val="24"/>
                      <w:szCs w:val="24"/>
                    </w:rPr>
                  </w:pPr>
                  <w:r>
                    <w:rPr>
                      <w:rFonts w:ascii="Arial" w:eastAsia="Times New Roman" w:hAnsi="Arial" w:cs="Arial"/>
                      <w:b/>
                      <w:bCs/>
                      <w:color w:val="326295"/>
                      <w:sz w:val="36"/>
                      <w:szCs w:val="36"/>
                    </w:rPr>
                    <w:t>There is always something exciting going on at FSL!</w:t>
                  </w:r>
                </w:p>
              </w:tc>
            </w:tr>
          </w:tbl>
          <w:p w14:paraId="69C1036A" w14:textId="77777777" w:rsidR="00AD1665" w:rsidRDefault="00AD1665">
            <w:pPr>
              <w:rPr>
                <w:rFonts w:ascii="Times New Roman" w:eastAsia="Times New Roman" w:hAnsi="Times New Roman" w:cs="Times New Roman"/>
                <w:sz w:val="20"/>
                <w:szCs w:val="20"/>
              </w:rPr>
            </w:pPr>
          </w:p>
        </w:tc>
      </w:tr>
    </w:tbl>
    <w:p w14:paraId="01EEF890" w14:textId="77777777" w:rsidR="00AD1665" w:rsidRDefault="00AD1665" w:rsidP="00AD166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4410"/>
        <w:gridCol w:w="4950"/>
      </w:tblGrid>
      <w:tr w:rsidR="00AD1665" w14:paraId="7A37AA37" w14:textId="77777777" w:rsidTr="00AD1665">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410"/>
            </w:tblGrid>
            <w:tr w:rsidR="00AD1665" w14:paraId="0585C9B6" w14:textId="77777777">
              <w:tc>
                <w:tcPr>
                  <w:tcW w:w="0" w:type="auto"/>
                  <w:tcMar>
                    <w:top w:w="150" w:type="dxa"/>
                    <w:left w:w="300" w:type="dxa"/>
                    <w:bottom w:w="150" w:type="dxa"/>
                    <w:right w:w="150" w:type="dxa"/>
                  </w:tcMar>
                  <w:hideMark/>
                </w:tcPr>
                <w:p w14:paraId="47C256B9" w14:textId="77777777" w:rsidR="00AD1665" w:rsidRDefault="00AD1665">
                  <w:pPr>
                    <w:rPr>
                      <w:rFonts w:ascii="Arial" w:eastAsia="Times New Roman" w:hAnsi="Arial" w:cs="Arial"/>
                      <w:color w:val="454343"/>
                      <w:sz w:val="24"/>
                      <w:szCs w:val="24"/>
                    </w:rPr>
                  </w:pPr>
                  <w:r>
                    <w:rPr>
                      <w:rFonts w:ascii="Arial" w:eastAsia="Times New Roman" w:hAnsi="Arial" w:cs="Arial"/>
                      <w:color w:val="326295"/>
                      <w:sz w:val="24"/>
                      <w:szCs w:val="24"/>
                    </w:rPr>
                    <w:t xml:space="preserve">Even though </w:t>
                  </w:r>
                  <w:proofErr w:type="gramStart"/>
                  <w:r>
                    <w:rPr>
                      <w:rFonts w:ascii="Arial" w:eastAsia="Times New Roman" w:hAnsi="Arial" w:cs="Arial"/>
                      <w:color w:val="326295"/>
                      <w:sz w:val="24"/>
                      <w:szCs w:val="24"/>
                    </w:rPr>
                    <w:t>it's</w:t>
                  </w:r>
                  <w:proofErr w:type="gramEnd"/>
                  <w:r>
                    <w:rPr>
                      <w:rFonts w:ascii="Arial" w:eastAsia="Times New Roman" w:hAnsi="Arial" w:cs="Arial"/>
                      <w:color w:val="326295"/>
                      <w:sz w:val="24"/>
                      <w:szCs w:val="24"/>
                    </w:rPr>
                    <w:t xml:space="preserve"> chilly outside, children had a chance to enjoy some sports during winter break at the FSL Family Shelter. Each day of the school vacation the FSL counselors planned activities including action-packed fitness sessions with the trainers from GYMGUYZ of Melville.</w:t>
                  </w:r>
                </w:p>
              </w:tc>
            </w:tr>
          </w:tbl>
          <w:p w14:paraId="7897EEB4" w14:textId="77777777" w:rsidR="00AD1665" w:rsidRDefault="00AD1665">
            <w:pPr>
              <w:rPr>
                <w:rFonts w:ascii="Times New Roman" w:eastAsia="Times New Roman" w:hAnsi="Times New Roman" w:cs="Times New Roman"/>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950"/>
            </w:tblGrid>
            <w:tr w:rsidR="00AD1665" w14:paraId="5539F98C" w14:textId="77777777">
              <w:tc>
                <w:tcPr>
                  <w:tcW w:w="0" w:type="auto"/>
                  <w:tcMar>
                    <w:top w:w="0" w:type="dxa"/>
                    <w:left w:w="150" w:type="dxa"/>
                    <w:bottom w:w="0" w:type="dxa"/>
                    <w:right w:w="300" w:type="dxa"/>
                  </w:tcMar>
                  <w:hideMark/>
                </w:tcPr>
                <w:p w14:paraId="77AD7A4E" w14:textId="0AD30DE3" w:rsidR="00AD1665" w:rsidRDefault="00AD1665">
                  <w:pPr>
                    <w:jc w:val="right"/>
                    <w:rPr>
                      <w:rFonts w:eastAsia="Times New Roman"/>
                    </w:rPr>
                  </w:pPr>
                  <w:r>
                    <w:rPr>
                      <w:rFonts w:eastAsia="Times New Roman"/>
                      <w:noProof/>
                    </w:rPr>
                    <w:drawing>
                      <wp:inline distT="0" distB="0" distL="0" distR="0" wp14:anchorId="26C907DA" wp14:editId="581077DC">
                        <wp:extent cx="2847975" cy="1619250"/>
                        <wp:effectExtent l="0" t="0" r="9525" b="0"/>
                        <wp:docPr id="28" name="Picture 28" descr="A picture containing indoor, floor, person,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indoor, floor, person, chil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1619250"/>
                                </a:xfrm>
                                <a:prstGeom prst="rect">
                                  <a:avLst/>
                                </a:prstGeom>
                                <a:noFill/>
                                <a:ln>
                                  <a:noFill/>
                                </a:ln>
                              </pic:spPr>
                            </pic:pic>
                          </a:graphicData>
                        </a:graphic>
                      </wp:inline>
                    </w:drawing>
                  </w:r>
                </w:p>
              </w:tc>
            </w:tr>
          </w:tbl>
          <w:p w14:paraId="2C274966" w14:textId="77777777" w:rsidR="00AD1665" w:rsidRDefault="00AD1665">
            <w:pPr>
              <w:rPr>
                <w:rFonts w:ascii="Times New Roman" w:eastAsia="Times New Roman" w:hAnsi="Times New Roman" w:cs="Times New Roman"/>
                <w:sz w:val="20"/>
                <w:szCs w:val="20"/>
              </w:rPr>
            </w:pPr>
          </w:p>
        </w:tc>
      </w:tr>
    </w:tbl>
    <w:p w14:paraId="4489E9DB" w14:textId="77777777" w:rsidR="00AD1665" w:rsidRDefault="00AD1665" w:rsidP="00AD166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AD1665" w14:paraId="1E21A153" w14:textId="77777777" w:rsidTr="00AD166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D1665" w14:paraId="0C229189" w14:textId="77777777">
              <w:tc>
                <w:tcPr>
                  <w:tcW w:w="0" w:type="auto"/>
                  <w:hideMark/>
                </w:tcPr>
                <w:tbl>
                  <w:tblPr>
                    <w:tblW w:w="5000" w:type="pct"/>
                    <w:jc w:val="center"/>
                    <w:tblLook w:val="04A0" w:firstRow="1" w:lastRow="0" w:firstColumn="1" w:lastColumn="0" w:noHBand="0" w:noVBand="1"/>
                  </w:tblPr>
                  <w:tblGrid>
                    <w:gridCol w:w="9360"/>
                  </w:tblGrid>
                  <w:tr w:rsidR="00AD1665" w14:paraId="6C82FA4F" w14:textId="77777777">
                    <w:trPr>
                      <w:jc w:val="center"/>
                    </w:trPr>
                    <w:tc>
                      <w:tcPr>
                        <w:tcW w:w="5000" w:type="pct"/>
                        <w:tcMar>
                          <w:top w:w="75" w:type="dxa"/>
                          <w:left w:w="0" w:type="dxa"/>
                          <w:bottom w:w="7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AD1665" w14:paraId="386E013B" w14:textId="77777777">
                          <w:trPr>
                            <w:trHeight w:val="15"/>
                            <w:jc w:val="center"/>
                          </w:trPr>
                          <w:tc>
                            <w:tcPr>
                              <w:tcW w:w="0" w:type="auto"/>
                              <w:shd w:val="clear" w:color="auto" w:fill="2F6C94"/>
                              <w:vAlign w:val="center"/>
                              <w:hideMark/>
                            </w:tcPr>
                            <w:p w14:paraId="79DD435B" w14:textId="79C034A0" w:rsidR="00AD1665" w:rsidRDefault="00AD1665">
                              <w:pPr>
                                <w:spacing w:line="15" w:lineRule="atLeast"/>
                                <w:jc w:val="center"/>
                                <w:rPr>
                                  <w:rFonts w:eastAsia="Times New Roman"/>
                                </w:rPr>
                              </w:pPr>
                              <w:r>
                                <w:rPr>
                                  <w:rFonts w:eastAsia="Times New Roman"/>
                                  <w:noProof/>
                                </w:rPr>
                                <w:drawing>
                                  <wp:inline distT="0" distB="0" distL="0" distR="0" wp14:anchorId="093F022D" wp14:editId="272962CE">
                                    <wp:extent cx="47625" cy="9525"/>
                                    <wp:effectExtent l="0" t="0" r="0" b="0"/>
                                    <wp:docPr id="27" name="Picture 2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F3201FB" w14:textId="77777777" w:rsidR="00AD1665" w:rsidRDefault="00AD1665">
                        <w:pPr>
                          <w:jc w:val="center"/>
                          <w:rPr>
                            <w:rFonts w:ascii="Times New Roman" w:eastAsia="Times New Roman" w:hAnsi="Times New Roman" w:cs="Times New Roman"/>
                            <w:sz w:val="20"/>
                            <w:szCs w:val="20"/>
                          </w:rPr>
                        </w:pPr>
                      </w:p>
                    </w:tc>
                  </w:tr>
                </w:tbl>
                <w:p w14:paraId="77C999EA" w14:textId="77777777" w:rsidR="00AD1665" w:rsidRDefault="00AD1665">
                  <w:pPr>
                    <w:jc w:val="center"/>
                    <w:rPr>
                      <w:rFonts w:ascii="Times New Roman" w:eastAsia="Times New Roman" w:hAnsi="Times New Roman" w:cs="Times New Roman"/>
                      <w:sz w:val="20"/>
                      <w:szCs w:val="20"/>
                    </w:rPr>
                  </w:pPr>
                </w:p>
              </w:tc>
            </w:tr>
          </w:tbl>
          <w:p w14:paraId="2535DB0F" w14:textId="77777777" w:rsidR="00AD1665" w:rsidRDefault="00AD1665">
            <w:pPr>
              <w:rPr>
                <w:rFonts w:ascii="Times New Roman" w:eastAsia="Times New Roman" w:hAnsi="Times New Roman" w:cs="Times New Roman"/>
                <w:sz w:val="20"/>
                <w:szCs w:val="20"/>
              </w:rPr>
            </w:pPr>
          </w:p>
        </w:tc>
      </w:tr>
    </w:tbl>
    <w:p w14:paraId="0B369C96" w14:textId="77777777" w:rsidR="00AD1665" w:rsidRDefault="00AD1665" w:rsidP="00AD166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AD1665" w14:paraId="7FD856D7" w14:textId="77777777" w:rsidTr="00AD166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D1665" w14:paraId="461BF0DB" w14:textId="77777777">
              <w:tc>
                <w:tcPr>
                  <w:tcW w:w="0" w:type="auto"/>
                  <w:tcMar>
                    <w:top w:w="150" w:type="dxa"/>
                    <w:left w:w="300" w:type="dxa"/>
                    <w:bottom w:w="150" w:type="dxa"/>
                    <w:right w:w="300" w:type="dxa"/>
                  </w:tcMar>
                </w:tcPr>
                <w:tbl>
                  <w:tblPr>
                    <w:tblpPr w:leftFromText="45" w:rightFromText="115" w:vertAnchor="text" w:tblpXSpec="right" w:tblpYSpec="center"/>
                    <w:tblW w:w="0" w:type="auto"/>
                    <w:tblCellMar>
                      <w:left w:w="0" w:type="dxa"/>
                      <w:right w:w="0" w:type="dxa"/>
                    </w:tblCellMar>
                    <w:tblLook w:val="04A0" w:firstRow="1" w:lastRow="0" w:firstColumn="1" w:lastColumn="0" w:noHBand="0" w:noVBand="1"/>
                  </w:tblPr>
                  <w:tblGrid>
                    <w:gridCol w:w="225"/>
                    <w:gridCol w:w="4500"/>
                  </w:tblGrid>
                  <w:tr w:rsidR="00AD1665" w14:paraId="7A563BCB" w14:textId="77777777">
                    <w:trPr>
                      <w:trHeight w:val="15"/>
                    </w:trPr>
                    <w:tc>
                      <w:tcPr>
                        <w:tcW w:w="225" w:type="dxa"/>
                        <w:hideMark/>
                      </w:tcPr>
                      <w:p w14:paraId="4921D925" w14:textId="0508FDEB" w:rsidR="00AD1665" w:rsidRDefault="00AD1665">
                        <w:pPr>
                          <w:spacing w:line="15" w:lineRule="atLeast"/>
                          <w:jc w:val="center"/>
                          <w:rPr>
                            <w:rFonts w:eastAsia="Times New Roman"/>
                          </w:rPr>
                        </w:pPr>
                        <w:r>
                          <w:rPr>
                            <w:rFonts w:eastAsia="Times New Roman"/>
                            <w:noProof/>
                          </w:rPr>
                          <w:drawing>
                            <wp:inline distT="0" distB="0" distL="0" distR="0" wp14:anchorId="514332DE" wp14:editId="0AAC0A04">
                              <wp:extent cx="142875" cy="9525"/>
                              <wp:effectExtent l="0" t="0" r="0" b="0"/>
                              <wp:docPr id="26" name="Picture 2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32943230" w14:textId="4C4228DD" w:rsidR="00AD1665" w:rsidRDefault="00AD1665">
                        <w:pPr>
                          <w:jc w:val="center"/>
                          <w:rPr>
                            <w:rFonts w:eastAsia="Times New Roman"/>
                          </w:rPr>
                        </w:pPr>
                        <w:r>
                          <w:rPr>
                            <w:rFonts w:eastAsia="Times New Roman"/>
                            <w:noProof/>
                          </w:rPr>
                          <w:drawing>
                            <wp:inline distT="0" distB="0" distL="0" distR="0" wp14:anchorId="1A03432C" wp14:editId="538263F9">
                              <wp:extent cx="2847975" cy="2076450"/>
                              <wp:effectExtent l="0" t="0" r="9525" b="0"/>
                              <wp:docPr id="25" name="Picture 25" descr="A group of people in a class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group of people in a classroom&#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7975" cy="2076450"/>
                                      </a:xfrm>
                                      <a:prstGeom prst="rect">
                                        <a:avLst/>
                                      </a:prstGeom>
                                      <a:noFill/>
                                      <a:ln>
                                        <a:noFill/>
                                      </a:ln>
                                    </pic:spPr>
                                  </pic:pic>
                                </a:graphicData>
                              </a:graphic>
                            </wp:inline>
                          </w:drawing>
                        </w:r>
                      </w:p>
                    </w:tc>
                  </w:tr>
                  <w:tr w:rsidR="00AD1665" w14:paraId="6FF2DF7F" w14:textId="77777777">
                    <w:trPr>
                      <w:trHeight w:val="75"/>
                    </w:trPr>
                    <w:tc>
                      <w:tcPr>
                        <w:tcW w:w="75" w:type="dxa"/>
                        <w:hideMark/>
                      </w:tcPr>
                      <w:p w14:paraId="5940CB36" w14:textId="7AC621D0" w:rsidR="00AD1665" w:rsidRDefault="00AD1665">
                        <w:pPr>
                          <w:spacing w:line="15" w:lineRule="atLeast"/>
                          <w:jc w:val="center"/>
                          <w:rPr>
                            <w:rFonts w:eastAsia="Times New Roman"/>
                          </w:rPr>
                        </w:pPr>
                        <w:r>
                          <w:rPr>
                            <w:rFonts w:eastAsia="Times New Roman"/>
                            <w:noProof/>
                          </w:rPr>
                          <w:drawing>
                            <wp:inline distT="0" distB="0" distL="0" distR="0" wp14:anchorId="0A349E45" wp14:editId="7C1CDFE4">
                              <wp:extent cx="47625" cy="9525"/>
                              <wp:effectExtent l="0" t="0" r="0" b="0"/>
                              <wp:docPr id="24" name="Picture 2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25C0C92F" w14:textId="3FF5C10F" w:rsidR="00AD1665" w:rsidRDefault="00AD1665">
                        <w:pPr>
                          <w:spacing w:line="15" w:lineRule="atLeast"/>
                          <w:jc w:val="center"/>
                          <w:rPr>
                            <w:rFonts w:eastAsia="Times New Roman"/>
                          </w:rPr>
                        </w:pPr>
                        <w:r>
                          <w:rPr>
                            <w:rFonts w:eastAsia="Times New Roman"/>
                            <w:noProof/>
                          </w:rPr>
                          <w:drawing>
                            <wp:inline distT="0" distB="0" distL="0" distR="0" wp14:anchorId="1FA861C9" wp14:editId="2D917301">
                              <wp:extent cx="9525" cy="47625"/>
                              <wp:effectExtent l="0" t="0" r="0" b="0"/>
                              <wp:docPr id="23" name="Picture 2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5374F9A8" w14:textId="77777777" w:rsidR="00AD1665" w:rsidRDefault="00AD1665">
                  <w:pPr>
                    <w:rPr>
                      <w:rFonts w:ascii="Arial" w:eastAsia="Times New Roman" w:hAnsi="Arial" w:cs="Arial"/>
                      <w:color w:val="454343"/>
                      <w:sz w:val="24"/>
                      <w:szCs w:val="24"/>
                    </w:rPr>
                  </w:pPr>
                </w:p>
                <w:p w14:paraId="499A78DF" w14:textId="77777777" w:rsidR="00AD1665" w:rsidRDefault="00AD1665">
                  <w:pPr>
                    <w:rPr>
                      <w:rFonts w:ascii="Arial" w:eastAsia="Times New Roman" w:hAnsi="Arial" w:cs="Arial"/>
                      <w:color w:val="454343"/>
                      <w:sz w:val="24"/>
                      <w:szCs w:val="24"/>
                    </w:rPr>
                  </w:pPr>
                  <w:r>
                    <w:rPr>
                      <w:rFonts w:ascii="Tahoma" w:eastAsia="Times New Roman" w:hAnsi="Tahoma" w:cs="Tahoma"/>
                      <w:color w:val="326295"/>
                      <w:sz w:val="24"/>
                      <w:szCs w:val="24"/>
                    </w:rPr>
                    <w:t>﻿</w:t>
                  </w:r>
                  <w:r>
                    <w:rPr>
                      <w:rFonts w:ascii="Arial" w:eastAsia="Times New Roman" w:hAnsi="Arial" w:cs="Arial"/>
                      <w:color w:val="326295"/>
                      <w:sz w:val="24"/>
                      <w:szCs w:val="24"/>
                    </w:rPr>
                    <w:t xml:space="preserve">Fire safety is an important concept for children and providing this type of education can save lives. Dedicated volunteer fireman from the Bay Shore Fire Department visited FSL's Brentwood Universal Pre-K program to provide our young students with a demonstration along with tips to help keep them safe during an emergency. Our thanks to these </w:t>
                  </w:r>
                  <w:proofErr w:type="gramStart"/>
                  <w:r>
                    <w:rPr>
                      <w:rFonts w:ascii="Arial" w:eastAsia="Times New Roman" w:hAnsi="Arial" w:cs="Arial"/>
                      <w:color w:val="326295"/>
                      <w:sz w:val="24"/>
                      <w:szCs w:val="24"/>
                    </w:rPr>
                    <w:t>real life</w:t>
                  </w:r>
                  <w:proofErr w:type="gramEnd"/>
                  <w:r>
                    <w:rPr>
                      <w:rFonts w:ascii="Arial" w:eastAsia="Times New Roman" w:hAnsi="Arial" w:cs="Arial"/>
                      <w:color w:val="326295"/>
                      <w:sz w:val="24"/>
                      <w:szCs w:val="24"/>
                    </w:rPr>
                    <w:t xml:space="preserve"> heroes for spending time with us!</w:t>
                  </w:r>
                </w:p>
              </w:tc>
            </w:tr>
          </w:tbl>
          <w:p w14:paraId="38F3E657" w14:textId="77777777" w:rsidR="00AD1665" w:rsidRDefault="00AD1665">
            <w:pPr>
              <w:rPr>
                <w:rFonts w:ascii="Times New Roman" w:eastAsia="Times New Roman" w:hAnsi="Times New Roman" w:cs="Times New Roman"/>
                <w:sz w:val="20"/>
                <w:szCs w:val="20"/>
              </w:rPr>
            </w:pPr>
          </w:p>
        </w:tc>
      </w:tr>
    </w:tbl>
    <w:p w14:paraId="29888200" w14:textId="77777777" w:rsidR="00AD1665" w:rsidRDefault="00AD1665" w:rsidP="00AD166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AD1665" w14:paraId="179F2650" w14:textId="77777777" w:rsidTr="00AD166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D1665" w14:paraId="54F5C15E" w14:textId="77777777">
              <w:tc>
                <w:tcPr>
                  <w:tcW w:w="0" w:type="auto"/>
                  <w:hideMark/>
                </w:tcPr>
                <w:tbl>
                  <w:tblPr>
                    <w:tblW w:w="5000" w:type="pct"/>
                    <w:jc w:val="center"/>
                    <w:tblLook w:val="04A0" w:firstRow="1" w:lastRow="0" w:firstColumn="1" w:lastColumn="0" w:noHBand="0" w:noVBand="1"/>
                  </w:tblPr>
                  <w:tblGrid>
                    <w:gridCol w:w="9360"/>
                  </w:tblGrid>
                  <w:tr w:rsidR="00AD1665" w14:paraId="570BFBB3" w14:textId="77777777">
                    <w:trPr>
                      <w:jc w:val="center"/>
                    </w:trPr>
                    <w:tc>
                      <w:tcPr>
                        <w:tcW w:w="5000" w:type="pct"/>
                        <w:tcMar>
                          <w:top w:w="75" w:type="dxa"/>
                          <w:left w:w="0" w:type="dxa"/>
                          <w:bottom w:w="7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AD1665" w14:paraId="342E2AB7" w14:textId="77777777">
                          <w:trPr>
                            <w:trHeight w:val="15"/>
                            <w:jc w:val="center"/>
                          </w:trPr>
                          <w:tc>
                            <w:tcPr>
                              <w:tcW w:w="0" w:type="auto"/>
                              <w:shd w:val="clear" w:color="auto" w:fill="2F6C94"/>
                              <w:vAlign w:val="center"/>
                              <w:hideMark/>
                            </w:tcPr>
                            <w:p w14:paraId="74EFF245" w14:textId="43CECBC3" w:rsidR="00AD1665" w:rsidRDefault="00AD1665">
                              <w:pPr>
                                <w:spacing w:line="15" w:lineRule="atLeast"/>
                                <w:jc w:val="center"/>
                                <w:rPr>
                                  <w:rFonts w:eastAsia="Times New Roman"/>
                                </w:rPr>
                              </w:pPr>
                              <w:r>
                                <w:rPr>
                                  <w:rFonts w:eastAsia="Times New Roman"/>
                                  <w:noProof/>
                                </w:rPr>
                                <w:drawing>
                                  <wp:inline distT="0" distB="0" distL="0" distR="0" wp14:anchorId="19BC0FA6" wp14:editId="36DC7DB1">
                                    <wp:extent cx="47625" cy="9525"/>
                                    <wp:effectExtent l="0" t="0" r="0" b="0"/>
                                    <wp:docPr id="22" name="Picture 2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A298CD0" w14:textId="77777777" w:rsidR="00AD1665" w:rsidRDefault="00AD1665">
                        <w:pPr>
                          <w:jc w:val="center"/>
                          <w:rPr>
                            <w:rFonts w:ascii="Times New Roman" w:eastAsia="Times New Roman" w:hAnsi="Times New Roman" w:cs="Times New Roman"/>
                            <w:sz w:val="20"/>
                            <w:szCs w:val="20"/>
                          </w:rPr>
                        </w:pPr>
                      </w:p>
                    </w:tc>
                  </w:tr>
                </w:tbl>
                <w:p w14:paraId="01C3F0B3" w14:textId="77777777" w:rsidR="00AD1665" w:rsidRDefault="00AD1665">
                  <w:pPr>
                    <w:jc w:val="center"/>
                    <w:rPr>
                      <w:rFonts w:ascii="Times New Roman" w:eastAsia="Times New Roman" w:hAnsi="Times New Roman" w:cs="Times New Roman"/>
                      <w:sz w:val="20"/>
                      <w:szCs w:val="20"/>
                    </w:rPr>
                  </w:pPr>
                </w:p>
              </w:tc>
            </w:tr>
          </w:tbl>
          <w:p w14:paraId="730811C8" w14:textId="77777777" w:rsidR="00AD1665" w:rsidRDefault="00AD1665">
            <w:pPr>
              <w:rPr>
                <w:rFonts w:ascii="Times New Roman" w:eastAsia="Times New Roman" w:hAnsi="Times New Roman" w:cs="Times New Roman"/>
                <w:sz w:val="20"/>
                <w:szCs w:val="20"/>
              </w:rPr>
            </w:pPr>
          </w:p>
        </w:tc>
      </w:tr>
    </w:tbl>
    <w:p w14:paraId="4F8D79E4" w14:textId="77777777" w:rsidR="00AD1665" w:rsidRDefault="00AD1665" w:rsidP="00AD166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4470"/>
        <w:gridCol w:w="4890"/>
      </w:tblGrid>
      <w:tr w:rsidR="00AD1665" w14:paraId="2D318FA4" w14:textId="77777777" w:rsidTr="00AD1665">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470"/>
            </w:tblGrid>
            <w:tr w:rsidR="00AD1665" w14:paraId="28412402" w14:textId="77777777">
              <w:tc>
                <w:tcPr>
                  <w:tcW w:w="0" w:type="auto"/>
                  <w:tcMar>
                    <w:top w:w="150" w:type="dxa"/>
                    <w:left w:w="300" w:type="dxa"/>
                    <w:bottom w:w="150" w:type="dxa"/>
                    <w:right w:w="150" w:type="dxa"/>
                  </w:tcMar>
                  <w:hideMark/>
                </w:tcPr>
                <w:p w14:paraId="018A0DD4" w14:textId="77777777" w:rsidR="00AD1665" w:rsidRDefault="00AD1665">
                  <w:pPr>
                    <w:rPr>
                      <w:rFonts w:ascii="Arial" w:eastAsia="Times New Roman" w:hAnsi="Arial" w:cs="Arial"/>
                      <w:color w:val="454343"/>
                      <w:sz w:val="24"/>
                      <w:szCs w:val="24"/>
                    </w:rPr>
                  </w:pPr>
                  <w:r>
                    <w:rPr>
                      <w:rFonts w:ascii="Arial" w:eastAsia="Times New Roman" w:hAnsi="Arial" w:cs="Arial"/>
                      <w:color w:val="326295"/>
                      <w:sz w:val="24"/>
                      <w:szCs w:val="24"/>
                    </w:rPr>
                    <w:t xml:space="preserve">Local officers from Suffolk County's Second Precinct have been longtime friends of FSL and the community members we serve. Last month, they hosted a fun-filled afternoon for the children utilizing programs at FSL's Huntington Family Center. The officers and children enjoyed a delicious lunch and pizza-making class at </w:t>
                  </w:r>
                  <w:hyperlink r:id="rId10" w:tgtFrame="_blank" w:history="1">
                    <w:r>
                      <w:rPr>
                        <w:rStyle w:val="Hyperlink"/>
                        <w:rFonts w:ascii="Arial" w:eastAsia="Times New Roman" w:hAnsi="Arial" w:cs="Arial"/>
                        <w:color w:val="326295"/>
                        <w:sz w:val="24"/>
                        <w:szCs w:val="24"/>
                      </w:rPr>
                      <w:t>California Pizza Kitchen</w:t>
                    </w:r>
                  </w:hyperlink>
                  <w:r>
                    <w:rPr>
                      <w:rFonts w:ascii="Arial" w:eastAsia="Times New Roman" w:hAnsi="Arial" w:cs="Arial"/>
                      <w:color w:val="454343"/>
                      <w:sz w:val="24"/>
                      <w:szCs w:val="24"/>
                    </w:rPr>
                    <w:t>!</w:t>
                  </w:r>
                </w:p>
              </w:tc>
            </w:tr>
          </w:tbl>
          <w:p w14:paraId="660F17B9" w14:textId="77777777" w:rsidR="00AD1665" w:rsidRDefault="00AD1665">
            <w:pPr>
              <w:rPr>
                <w:rFonts w:ascii="Times New Roman" w:eastAsia="Times New Roman" w:hAnsi="Times New Roman" w:cs="Times New Roman"/>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890"/>
            </w:tblGrid>
            <w:tr w:rsidR="00AD1665" w14:paraId="71087ABF" w14:textId="77777777">
              <w:tc>
                <w:tcPr>
                  <w:tcW w:w="0" w:type="auto"/>
                  <w:tcMar>
                    <w:top w:w="0" w:type="dxa"/>
                    <w:left w:w="150" w:type="dxa"/>
                    <w:bottom w:w="0" w:type="dxa"/>
                    <w:right w:w="300" w:type="dxa"/>
                  </w:tcMar>
                  <w:hideMark/>
                </w:tcPr>
                <w:p w14:paraId="6C0E05FC" w14:textId="347C87BC" w:rsidR="00AD1665" w:rsidRDefault="00AD1665">
                  <w:pPr>
                    <w:jc w:val="right"/>
                    <w:rPr>
                      <w:rFonts w:eastAsia="Times New Roman"/>
                    </w:rPr>
                  </w:pPr>
                  <w:r>
                    <w:rPr>
                      <w:rFonts w:eastAsia="Times New Roman"/>
                      <w:noProof/>
                    </w:rPr>
                    <w:drawing>
                      <wp:inline distT="0" distB="0" distL="0" distR="0" wp14:anchorId="5EB10C8C" wp14:editId="31917685">
                        <wp:extent cx="2819400" cy="1952625"/>
                        <wp:effectExtent l="0" t="0" r="0" b="9525"/>
                        <wp:docPr id="21" name="Picture 21" descr="A group of people sitting at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group of people sitting at a tabl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9400" cy="1952625"/>
                                </a:xfrm>
                                <a:prstGeom prst="rect">
                                  <a:avLst/>
                                </a:prstGeom>
                                <a:noFill/>
                                <a:ln>
                                  <a:noFill/>
                                </a:ln>
                              </pic:spPr>
                            </pic:pic>
                          </a:graphicData>
                        </a:graphic>
                      </wp:inline>
                    </w:drawing>
                  </w:r>
                </w:p>
              </w:tc>
            </w:tr>
          </w:tbl>
          <w:p w14:paraId="6D59E84C" w14:textId="77777777" w:rsidR="00AD1665" w:rsidRDefault="00AD1665">
            <w:pPr>
              <w:rPr>
                <w:rFonts w:ascii="Times New Roman" w:eastAsia="Times New Roman" w:hAnsi="Times New Roman" w:cs="Times New Roman"/>
                <w:sz w:val="20"/>
                <w:szCs w:val="20"/>
              </w:rPr>
            </w:pPr>
          </w:p>
        </w:tc>
      </w:tr>
    </w:tbl>
    <w:p w14:paraId="61604CEF" w14:textId="77777777" w:rsidR="00AD1665" w:rsidRDefault="00AD1665" w:rsidP="00AD166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AD1665" w14:paraId="156AFFF0" w14:textId="77777777" w:rsidTr="00AD166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D1665" w14:paraId="57173AAF" w14:textId="77777777">
              <w:tc>
                <w:tcPr>
                  <w:tcW w:w="0" w:type="auto"/>
                  <w:hideMark/>
                </w:tcPr>
                <w:tbl>
                  <w:tblPr>
                    <w:tblW w:w="5000" w:type="pct"/>
                    <w:jc w:val="center"/>
                    <w:tblLook w:val="04A0" w:firstRow="1" w:lastRow="0" w:firstColumn="1" w:lastColumn="0" w:noHBand="0" w:noVBand="1"/>
                  </w:tblPr>
                  <w:tblGrid>
                    <w:gridCol w:w="9360"/>
                  </w:tblGrid>
                  <w:tr w:rsidR="00AD1665" w14:paraId="7653571D" w14:textId="77777777">
                    <w:trPr>
                      <w:jc w:val="center"/>
                    </w:trPr>
                    <w:tc>
                      <w:tcPr>
                        <w:tcW w:w="5000" w:type="pct"/>
                        <w:tcMar>
                          <w:top w:w="75" w:type="dxa"/>
                          <w:left w:w="0" w:type="dxa"/>
                          <w:bottom w:w="7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AD1665" w14:paraId="7900B44F" w14:textId="77777777">
                          <w:trPr>
                            <w:trHeight w:val="15"/>
                            <w:jc w:val="center"/>
                          </w:trPr>
                          <w:tc>
                            <w:tcPr>
                              <w:tcW w:w="0" w:type="auto"/>
                              <w:shd w:val="clear" w:color="auto" w:fill="2F6C94"/>
                              <w:vAlign w:val="center"/>
                              <w:hideMark/>
                            </w:tcPr>
                            <w:p w14:paraId="46745C2B" w14:textId="2C709530" w:rsidR="00AD1665" w:rsidRDefault="00AD1665">
                              <w:pPr>
                                <w:spacing w:line="15" w:lineRule="atLeast"/>
                                <w:jc w:val="center"/>
                                <w:rPr>
                                  <w:rFonts w:eastAsia="Times New Roman"/>
                                </w:rPr>
                              </w:pPr>
                              <w:r>
                                <w:rPr>
                                  <w:rFonts w:eastAsia="Times New Roman"/>
                                  <w:noProof/>
                                </w:rPr>
                                <w:drawing>
                                  <wp:inline distT="0" distB="0" distL="0" distR="0" wp14:anchorId="493B4E5F" wp14:editId="661771AB">
                                    <wp:extent cx="47625" cy="9525"/>
                                    <wp:effectExtent l="0" t="0" r="0" b="0"/>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B1240F9" w14:textId="77777777" w:rsidR="00AD1665" w:rsidRDefault="00AD1665">
                        <w:pPr>
                          <w:jc w:val="center"/>
                          <w:rPr>
                            <w:rFonts w:ascii="Times New Roman" w:eastAsia="Times New Roman" w:hAnsi="Times New Roman" w:cs="Times New Roman"/>
                            <w:sz w:val="20"/>
                            <w:szCs w:val="20"/>
                          </w:rPr>
                        </w:pPr>
                      </w:p>
                    </w:tc>
                  </w:tr>
                </w:tbl>
                <w:p w14:paraId="7641D863" w14:textId="77777777" w:rsidR="00AD1665" w:rsidRDefault="00AD1665">
                  <w:pPr>
                    <w:jc w:val="center"/>
                    <w:rPr>
                      <w:rFonts w:ascii="Times New Roman" w:eastAsia="Times New Roman" w:hAnsi="Times New Roman" w:cs="Times New Roman"/>
                      <w:sz w:val="20"/>
                      <w:szCs w:val="20"/>
                    </w:rPr>
                  </w:pPr>
                </w:p>
              </w:tc>
            </w:tr>
          </w:tbl>
          <w:p w14:paraId="31333AFE" w14:textId="77777777" w:rsidR="00AD1665" w:rsidRDefault="00AD1665">
            <w:pPr>
              <w:rPr>
                <w:rFonts w:ascii="Times New Roman" w:eastAsia="Times New Roman" w:hAnsi="Times New Roman" w:cs="Times New Roman"/>
                <w:sz w:val="20"/>
                <w:szCs w:val="20"/>
              </w:rPr>
            </w:pPr>
          </w:p>
        </w:tc>
      </w:tr>
    </w:tbl>
    <w:p w14:paraId="44E94F9D" w14:textId="77777777" w:rsidR="00AD1665" w:rsidRDefault="00AD1665" w:rsidP="00AD166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AD1665" w14:paraId="33338DB9" w14:textId="77777777" w:rsidTr="00AD166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D1665" w14:paraId="2DD56315" w14:textId="77777777">
              <w:tc>
                <w:tcPr>
                  <w:tcW w:w="0" w:type="auto"/>
                  <w:tcMar>
                    <w:top w:w="150" w:type="dxa"/>
                    <w:left w:w="300" w:type="dxa"/>
                    <w:bottom w:w="150" w:type="dxa"/>
                    <w:right w:w="300" w:type="dxa"/>
                  </w:tcMar>
                  <w:hideMark/>
                </w:tcPr>
                <w:tbl>
                  <w:tblPr>
                    <w:tblpPr w:leftFromText="45" w:rightFromText="115" w:vertAnchor="text" w:tblpXSpec="right" w:tblpYSpec="center"/>
                    <w:tblW w:w="0" w:type="auto"/>
                    <w:tblCellMar>
                      <w:left w:w="0" w:type="dxa"/>
                      <w:right w:w="0" w:type="dxa"/>
                    </w:tblCellMar>
                    <w:tblLook w:val="04A0" w:firstRow="1" w:lastRow="0" w:firstColumn="1" w:lastColumn="0" w:noHBand="0" w:noVBand="1"/>
                  </w:tblPr>
                  <w:tblGrid>
                    <w:gridCol w:w="225"/>
                    <w:gridCol w:w="4500"/>
                  </w:tblGrid>
                  <w:tr w:rsidR="00AD1665" w14:paraId="4446B531" w14:textId="77777777">
                    <w:trPr>
                      <w:trHeight w:val="15"/>
                    </w:trPr>
                    <w:tc>
                      <w:tcPr>
                        <w:tcW w:w="225" w:type="dxa"/>
                        <w:hideMark/>
                      </w:tcPr>
                      <w:p w14:paraId="45A00111" w14:textId="2028ABAA" w:rsidR="00AD1665" w:rsidRDefault="00AD1665">
                        <w:pPr>
                          <w:spacing w:line="15" w:lineRule="atLeast"/>
                          <w:jc w:val="center"/>
                          <w:rPr>
                            <w:rFonts w:eastAsia="Times New Roman"/>
                          </w:rPr>
                        </w:pPr>
                        <w:r>
                          <w:rPr>
                            <w:rFonts w:eastAsia="Times New Roman"/>
                            <w:noProof/>
                          </w:rPr>
                          <w:lastRenderedPageBreak/>
                          <w:drawing>
                            <wp:inline distT="0" distB="0" distL="0" distR="0" wp14:anchorId="033A617D" wp14:editId="02E4D76A">
                              <wp:extent cx="142875" cy="9525"/>
                              <wp:effectExtent l="0" t="0" r="0" b="0"/>
                              <wp:docPr id="19" name="Picture 1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2655CA82" w14:textId="73F39C0B" w:rsidR="00AD1665" w:rsidRDefault="00AD1665">
                        <w:pPr>
                          <w:jc w:val="center"/>
                          <w:rPr>
                            <w:rFonts w:eastAsia="Times New Roman"/>
                          </w:rPr>
                        </w:pPr>
                        <w:r>
                          <w:rPr>
                            <w:rFonts w:eastAsia="Times New Roman"/>
                            <w:b/>
                            <w:bCs/>
                            <w:noProof/>
                            <w:color w:val="3661BD"/>
                          </w:rPr>
                          <w:drawing>
                            <wp:inline distT="0" distB="0" distL="0" distR="0" wp14:anchorId="71BABD1E" wp14:editId="5E260751">
                              <wp:extent cx="2847975" cy="904875"/>
                              <wp:effectExtent l="0" t="0" r="9525" b="9525"/>
                              <wp:docPr id="18" name="Picture 18" descr="Logo, company name&#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7975" cy="904875"/>
                                      </a:xfrm>
                                      <a:prstGeom prst="rect">
                                        <a:avLst/>
                                      </a:prstGeom>
                                      <a:noFill/>
                                      <a:ln>
                                        <a:noFill/>
                                      </a:ln>
                                    </pic:spPr>
                                  </pic:pic>
                                </a:graphicData>
                              </a:graphic>
                            </wp:inline>
                          </w:drawing>
                        </w:r>
                      </w:p>
                    </w:tc>
                  </w:tr>
                  <w:tr w:rsidR="00AD1665" w14:paraId="472341DD" w14:textId="77777777">
                    <w:trPr>
                      <w:trHeight w:val="75"/>
                    </w:trPr>
                    <w:tc>
                      <w:tcPr>
                        <w:tcW w:w="75" w:type="dxa"/>
                        <w:hideMark/>
                      </w:tcPr>
                      <w:p w14:paraId="67A1FC14" w14:textId="45CBBCF1" w:rsidR="00AD1665" w:rsidRDefault="00AD1665">
                        <w:pPr>
                          <w:spacing w:line="15" w:lineRule="atLeast"/>
                          <w:jc w:val="center"/>
                          <w:rPr>
                            <w:rFonts w:eastAsia="Times New Roman"/>
                          </w:rPr>
                        </w:pPr>
                        <w:r>
                          <w:rPr>
                            <w:rFonts w:eastAsia="Times New Roman"/>
                            <w:noProof/>
                          </w:rPr>
                          <w:drawing>
                            <wp:inline distT="0" distB="0" distL="0" distR="0" wp14:anchorId="23F61765" wp14:editId="55129ADC">
                              <wp:extent cx="47625" cy="9525"/>
                              <wp:effectExtent l="0" t="0" r="0" b="0"/>
                              <wp:docPr id="17" name="Picture 1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4C507EF4" w14:textId="01951FE9" w:rsidR="00AD1665" w:rsidRDefault="00AD1665">
                        <w:pPr>
                          <w:spacing w:line="15" w:lineRule="atLeast"/>
                          <w:jc w:val="center"/>
                          <w:rPr>
                            <w:rFonts w:eastAsia="Times New Roman"/>
                          </w:rPr>
                        </w:pPr>
                        <w:r>
                          <w:rPr>
                            <w:rFonts w:eastAsia="Times New Roman"/>
                            <w:noProof/>
                          </w:rPr>
                          <w:drawing>
                            <wp:inline distT="0" distB="0" distL="0" distR="0" wp14:anchorId="32EC5309" wp14:editId="573E06BB">
                              <wp:extent cx="9525" cy="47625"/>
                              <wp:effectExtent l="0" t="0" r="0" b="0"/>
                              <wp:docPr id="16" name="Picture 1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2EA2925A" w14:textId="77777777" w:rsidR="00AD1665" w:rsidRDefault="00AD1665">
                  <w:pPr>
                    <w:rPr>
                      <w:rFonts w:ascii="Arial" w:eastAsia="Times New Roman" w:hAnsi="Arial" w:cs="Arial"/>
                      <w:color w:val="454343"/>
                      <w:sz w:val="24"/>
                      <w:szCs w:val="24"/>
                    </w:rPr>
                  </w:pPr>
                  <w:r>
                    <w:rPr>
                      <w:rFonts w:ascii="Arial" w:eastAsia="Times New Roman" w:hAnsi="Arial" w:cs="Arial"/>
                      <w:color w:val="326295"/>
                      <w:sz w:val="24"/>
                      <w:szCs w:val="24"/>
                    </w:rPr>
                    <w:t xml:space="preserve">During the month of March, the Empire Auto Group, with locations across Long Island, is donating a portion of proceeds from the sale of new and </w:t>
                  </w:r>
                  <w:proofErr w:type="gramStart"/>
                  <w:r>
                    <w:rPr>
                      <w:rFonts w:ascii="Arial" w:eastAsia="Times New Roman" w:hAnsi="Arial" w:cs="Arial"/>
                      <w:color w:val="326295"/>
                      <w:sz w:val="24"/>
                      <w:szCs w:val="24"/>
                    </w:rPr>
                    <w:t>pre-owned</w:t>
                  </w:r>
                  <w:proofErr w:type="gramEnd"/>
                  <w:r>
                    <w:rPr>
                      <w:rFonts w:ascii="Arial" w:eastAsia="Times New Roman" w:hAnsi="Arial" w:cs="Arial"/>
                      <w:color w:val="326295"/>
                      <w:sz w:val="24"/>
                      <w:szCs w:val="24"/>
                    </w:rPr>
                    <w:t xml:space="preserve"> cars. For more information go to </w:t>
                  </w:r>
                  <w:hyperlink r:id="rId14" w:tgtFrame="_blank" w:history="1">
                    <w:r>
                      <w:rPr>
                        <w:rStyle w:val="Hyperlink"/>
                        <w:rFonts w:eastAsia="Times New Roman"/>
                        <w:b/>
                        <w:bCs/>
                        <w:color w:val="3661BD"/>
                        <w:sz w:val="23"/>
                        <w:szCs w:val="23"/>
                      </w:rPr>
                      <w:t>www.ShopEmpireAuto.com</w:t>
                    </w:r>
                  </w:hyperlink>
                  <w:r>
                    <w:rPr>
                      <w:rFonts w:eastAsia="Times New Roman"/>
                      <w:color w:val="454343"/>
                      <w:sz w:val="23"/>
                      <w:szCs w:val="23"/>
                    </w:rPr>
                    <w:t> </w:t>
                  </w:r>
                  <w:r>
                    <w:rPr>
                      <w:rFonts w:ascii="Arial" w:eastAsia="Times New Roman" w:hAnsi="Arial" w:cs="Arial"/>
                      <w:color w:val="454343"/>
                      <w:sz w:val="24"/>
                      <w:szCs w:val="24"/>
                    </w:rPr>
                    <w:t xml:space="preserve"> </w:t>
                  </w:r>
                </w:p>
              </w:tc>
            </w:tr>
          </w:tbl>
          <w:p w14:paraId="6E46F50B" w14:textId="77777777" w:rsidR="00AD1665" w:rsidRDefault="00AD1665">
            <w:pPr>
              <w:rPr>
                <w:rFonts w:ascii="Times New Roman" w:eastAsia="Times New Roman" w:hAnsi="Times New Roman" w:cs="Times New Roman"/>
                <w:sz w:val="20"/>
                <w:szCs w:val="20"/>
              </w:rPr>
            </w:pPr>
          </w:p>
        </w:tc>
      </w:tr>
    </w:tbl>
    <w:p w14:paraId="5BD0CD3E" w14:textId="77777777" w:rsidR="00AD1665" w:rsidRDefault="00AD1665" w:rsidP="00AD166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AD1665" w14:paraId="1186AF2A" w14:textId="77777777" w:rsidTr="00AD166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D1665" w14:paraId="7E1B71FB" w14:textId="77777777">
              <w:tc>
                <w:tcPr>
                  <w:tcW w:w="0" w:type="auto"/>
                  <w:hideMark/>
                </w:tcPr>
                <w:tbl>
                  <w:tblPr>
                    <w:tblW w:w="5000" w:type="pct"/>
                    <w:jc w:val="center"/>
                    <w:tblLook w:val="04A0" w:firstRow="1" w:lastRow="0" w:firstColumn="1" w:lastColumn="0" w:noHBand="0" w:noVBand="1"/>
                  </w:tblPr>
                  <w:tblGrid>
                    <w:gridCol w:w="9360"/>
                  </w:tblGrid>
                  <w:tr w:rsidR="00AD1665" w14:paraId="29740E59" w14:textId="77777777">
                    <w:trPr>
                      <w:jc w:val="center"/>
                    </w:trPr>
                    <w:tc>
                      <w:tcPr>
                        <w:tcW w:w="5000" w:type="pct"/>
                        <w:tcMar>
                          <w:top w:w="75" w:type="dxa"/>
                          <w:left w:w="0" w:type="dxa"/>
                          <w:bottom w:w="7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AD1665" w14:paraId="70C43C8B" w14:textId="77777777">
                          <w:trPr>
                            <w:trHeight w:val="15"/>
                            <w:jc w:val="center"/>
                          </w:trPr>
                          <w:tc>
                            <w:tcPr>
                              <w:tcW w:w="0" w:type="auto"/>
                              <w:shd w:val="clear" w:color="auto" w:fill="2F6C94"/>
                              <w:vAlign w:val="center"/>
                              <w:hideMark/>
                            </w:tcPr>
                            <w:p w14:paraId="745EB7F6" w14:textId="206705BF" w:rsidR="00AD1665" w:rsidRDefault="00AD1665">
                              <w:pPr>
                                <w:spacing w:line="15" w:lineRule="atLeast"/>
                                <w:jc w:val="center"/>
                                <w:rPr>
                                  <w:rFonts w:eastAsia="Times New Roman"/>
                                </w:rPr>
                              </w:pPr>
                              <w:r>
                                <w:rPr>
                                  <w:rFonts w:eastAsia="Times New Roman"/>
                                  <w:noProof/>
                                </w:rPr>
                                <w:drawing>
                                  <wp:inline distT="0" distB="0" distL="0" distR="0" wp14:anchorId="2F3A55D7" wp14:editId="7EB27CB4">
                                    <wp:extent cx="47625" cy="9525"/>
                                    <wp:effectExtent l="0" t="0" r="0" b="0"/>
                                    <wp:docPr id="15" name="Picture 1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3539B28" w14:textId="77777777" w:rsidR="00AD1665" w:rsidRDefault="00AD1665">
                        <w:pPr>
                          <w:jc w:val="center"/>
                          <w:rPr>
                            <w:rFonts w:ascii="Times New Roman" w:eastAsia="Times New Roman" w:hAnsi="Times New Roman" w:cs="Times New Roman"/>
                            <w:sz w:val="20"/>
                            <w:szCs w:val="20"/>
                          </w:rPr>
                        </w:pPr>
                      </w:p>
                    </w:tc>
                  </w:tr>
                </w:tbl>
                <w:p w14:paraId="64572460" w14:textId="77777777" w:rsidR="00AD1665" w:rsidRDefault="00AD1665">
                  <w:pPr>
                    <w:jc w:val="center"/>
                    <w:rPr>
                      <w:rFonts w:ascii="Times New Roman" w:eastAsia="Times New Roman" w:hAnsi="Times New Roman" w:cs="Times New Roman"/>
                      <w:sz w:val="20"/>
                      <w:szCs w:val="20"/>
                    </w:rPr>
                  </w:pPr>
                </w:p>
              </w:tc>
            </w:tr>
          </w:tbl>
          <w:p w14:paraId="7DF094BA" w14:textId="77777777" w:rsidR="00AD1665" w:rsidRDefault="00AD1665">
            <w:pPr>
              <w:rPr>
                <w:rFonts w:ascii="Times New Roman" w:eastAsia="Times New Roman" w:hAnsi="Times New Roman" w:cs="Times New Roman"/>
                <w:sz w:val="20"/>
                <w:szCs w:val="20"/>
              </w:rPr>
            </w:pPr>
          </w:p>
        </w:tc>
      </w:tr>
    </w:tbl>
    <w:p w14:paraId="76FAA104" w14:textId="77777777" w:rsidR="00AD1665" w:rsidRDefault="00AD1665" w:rsidP="00AD166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5400"/>
        <w:gridCol w:w="3960"/>
      </w:tblGrid>
      <w:tr w:rsidR="00AD1665" w14:paraId="2C468FE0" w14:textId="77777777" w:rsidTr="00AD1665">
        <w:trPr>
          <w:jc w:val="center"/>
        </w:trPr>
        <w:tc>
          <w:tcPr>
            <w:tcW w:w="3000" w:type="pct"/>
            <w:hideMark/>
          </w:tcPr>
          <w:tbl>
            <w:tblPr>
              <w:tblW w:w="5000" w:type="pct"/>
              <w:tblCellMar>
                <w:left w:w="0" w:type="dxa"/>
                <w:right w:w="0" w:type="dxa"/>
              </w:tblCellMar>
              <w:tblLook w:val="04A0" w:firstRow="1" w:lastRow="0" w:firstColumn="1" w:lastColumn="0" w:noHBand="0" w:noVBand="1"/>
            </w:tblPr>
            <w:tblGrid>
              <w:gridCol w:w="5400"/>
            </w:tblGrid>
            <w:tr w:rsidR="00AD1665" w14:paraId="6DC0603C" w14:textId="77777777">
              <w:tc>
                <w:tcPr>
                  <w:tcW w:w="0" w:type="auto"/>
                  <w:tcMar>
                    <w:top w:w="150" w:type="dxa"/>
                    <w:left w:w="300" w:type="dxa"/>
                    <w:bottom w:w="150" w:type="dxa"/>
                    <w:right w:w="150" w:type="dxa"/>
                  </w:tcMar>
                </w:tcPr>
                <w:p w14:paraId="08001097" w14:textId="77777777" w:rsidR="00AD1665" w:rsidRDefault="00AD1665">
                  <w:pPr>
                    <w:rPr>
                      <w:rFonts w:ascii="Arial" w:eastAsia="Times New Roman" w:hAnsi="Arial" w:cs="Arial"/>
                      <w:color w:val="454343"/>
                      <w:sz w:val="24"/>
                      <w:szCs w:val="24"/>
                    </w:rPr>
                  </w:pPr>
                  <w:r>
                    <w:rPr>
                      <w:rFonts w:ascii="Arial" w:eastAsia="Times New Roman" w:hAnsi="Arial" w:cs="Arial"/>
                      <w:color w:val="326295"/>
                      <w:sz w:val="24"/>
                      <w:szCs w:val="24"/>
                    </w:rPr>
                    <w:t xml:space="preserve">FSL's Huntington Family Center hosted a Book Fair for community children. There were hundreds of books, in both English and Spanish, donated by Stand Up for Teens and other generous supporters. The children and their families enjoyed a special reading, created personalized </w:t>
                  </w:r>
                  <w:proofErr w:type="gramStart"/>
                  <w:r>
                    <w:rPr>
                      <w:rFonts w:ascii="Arial" w:eastAsia="Times New Roman" w:hAnsi="Arial" w:cs="Arial"/>
                      <w:color w:val="326295"/>
                      <w:sz w:val="24"/>
                      <w:szCs w:val="24"/>
                    </w:rPr>
                    <w:t>book marks</w:t>
                  </w:r>
                  <w:proofErr w:type="gramEnd"/>
                  <w:r>
                    <w:rPr>
                      <w:rFonts w:ascii="Arial" w:eastAsia="Times New Roman" w:hAnsi="Arial" w:cs="Arial"/>
                      <w:color w:val="326295"/>
                      <w:sz w:val="24"/>
                      <w:szCs w:val="24"/>
                    </w:rPr>
                    <w:t xml:space="preserve">, and had the chance to peruse the wide selection to find a few favorites to take home. </w:t>
                  </w:r>
                </w:p>
                <w:p w14:paraId="05892755" w14:textId="77777777" w:rsidR="00AD1665" w:rsidRDefault="00AD1665">
                  <w:pPr>
                    <w:rPr>
                      <w:rFonts w:ascii="Arial" w:eastAsia="Times New Roman" w:hAnsi="Arial" w:cs="Arial"/>
                      <w:color w:val="454343"/>
                      <w:sz w:val="24"/>
                      <w:szCs w:val="24"/>
                    </w:rPr>
                  </w:pPr>
                </w:p>
                <w:p w14:paraId="79B69D60" w14:textId="77777777" w:rsidR="00AD1665" w:rsidRDefault="00AD1665">
                  <w:pPr>
                    <w:rPr>
                      <w:rFonts w:ascii="Arial" w:eastAsia="Times New Roman" w:hAnsi="Arial" w:cs="Arial"/>
                      <w:color w:val="454343"/>
                      <w:sz w:val="24"/>
                      <w:szCs w:val="24"/>
                    </w:rPr>
                  </w:pPr>
                  <w:r>
                    <w:rPr>
                      <w:rFonts w:ascii="Arial" w:eastAsia="Times New Roman" w:hAnsi="Arial" w:cs="Arial"/>
                      <w:color w:val="326295"/>
                      <w:sz w:val="24"/>
                      <w:szCs w:val="24"/>
                    </w:rPr>
                    <w:t xml:space="preserve">As an additional surprise, the children </w:t>
                  </w:r>
                  <w:proofErr w:type="spellStart"/>
                  <w:r>
                    <w:rPr>
                      <w:rFonts w:ascii="Arial" w:eastAsia="Times New Roman" w:hAnsi="Arial" w:cs="Arial"/>
                      <w:color w:val="326295"/>
                      <w:sz w:val="24"/>
                      <w:szCs w:val="24"/>
                    </w:rPr>
                    <w:t>where</w:t>
                  </w:r>
                  <w:proofErr w:type="spellEnd"/>
                  <w:r>
                    <w:rPr>
                      <w:rFonts w:ascii="Arial" w:eastAsia="Times New Roman" w:hAnsi="Arial" w:cs="Arial"/>
                      <w:color w:val="326295"/>
                      <w:sz w:val="24"/>
                      <w:szCs w:val="24"/>
                    </w:rPr>
                    <w:t xml:space="preserve"> also given new winter pajamas (collected and donated by the Pajama Program - Long Island Chapter).</w:t>
                  </w:r>
                </w:p>
              </w:tc>
            </w:tr>
          </w:tbl>
          <w:p w14:paraId="0838E173" w14:textId="77777777" w:rsidR="00AD1665" w:rsidRDefault="00AD1665">
            <w:pPr>
              <w:rPr>
                <w:rFonts w:ascii="Times New Roman" w:eastAsia="Times New Roman" w:hAnsi="Times New Roman" w:cs="Times New Roman"/>
                <w:sz w:val="20"/>
                <w:szCs w:val="20"/>
              </w:rPr>
            </w:pPr>
          </w:p>
        </w:tc>
        <w:tc>
          <w:tcPr>
            <w:tcW w:w="2000" w:type="pct"/>
            <w:hideMark/>
          </w:tcPr>
          <w:tbl>
            <w:tblPr>
              <w:tblW w:w="5000" w:type="pct"/>
              <w:tblCellMar>
                <w:left w:w="0" w:type="dxa"/>
                <w:right w:w="0" w:type="dxa"/>
              </w:tblCellMar>
              <w:tblLook w:val="04A0" w:firstRow="1" w:lastRow="0" w:firstColumn="1" w:lastColumn="0" w:noHBand="0" w:noVBand="1"/>
            </w:tblPr>
            <w:tblGrid>
              <w:gridCol w:w="3960"/>
            </w:tblGrid>
            <w:tr w:rsidR="00AD1665" w14:paraId="390AC1B7" w14:textId="77777777">
              <w:tc>
                <w:tcPr>
                  <w:tcW w:w="0" w:type="auto"/>
                  <w:tcMar>
                    <w:top w:w="0" w:type="dxa"/>
                    <w:left w:w="150" w:type="dxa"/>
                    <w:bottom w:w="0" w:type="dxa"/>
                    <w:right w:w="300" w:type="dxa"/>
                  </w:tcMar>
                  <w:hideMark/>
                </w:tcPr>
                <w:p w14:paraId="092DB1CD" w14:textId="2A7A268A" w:rsidR="00AD1665" w:rsidRDefault="00AD1665">
                  <w:pPr>
                    <w:jc w:val="right"/>
                    <w:rPr>
                      <w:rFonts w:eastAsia="Times New Roman"/>
                    </w:rPr>
                  </w:pPr>
                  <w:r>
                    <w:rPr>
                      <w:rFonts w:eastAsia="Times New Roman"/>
                      <w:noProof/>
                    </w:rPr>
                    <w:drawing>
                      <wp:inline distT="0" distB="0" distL="0" distR="0" wp14:anchorId="6BFBDD37" wp14:editId="1F841DDB">
                        <wp:extent cx="2219325" cy="2228850"/>
                        <wp:effectExtent l="0" t="0" r="9525" b="0"/>
                        <wp:docPr id="14" name="Picture 14" descr="A child holding a boo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hild holding a book&#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9325" cy="2228850"/>
                                </a:xfrm>
                                <a:prstGeom prst="rect">
                                  <a:avLst/>
                                </a:prstGeom>
                                <a:noFill/>
                                <a:ln>
                                  <a:noFill/>
                                </a:ln>
                              </pic:spPr>
                            </pic:pic>
                          </a:graphicData>
                        </a:graphic>
                      </wp:inline>
                    </w:drawing>
                  </w:r>
                </w:p>
              </w:tc>
            </w:tr>
          </w:tbl>
          <w:p w14:paraId="6CB664D1" w14:textId="77777777" w:rsidR="00AD1665" w:rsidRDefault="00AD1665">
            <w:pPr>
              <w:rPr>
                <w:rFonts w:ascii="Times New Roman" w:eastAsia="Times New Roman" w:hAnsi="Times New Roman" w:cs="Times New Roman"/>
                <w:sz w:val="20"/>
                <w:szCs w:val="20"/>
              </w:rPr>
            </w:pPr>
          </w:p>
        </w:tc>
      </w:tr>
    </w:tbl>
    <w:p w14:paraId="2A0A5839" w14:textId="77777777" w:rsidR="00AD1665" w:rsidRDefault="00AD1665" w:rsidP="00AD166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AD1665" w14:paraId="6E71ED63" w14:textId="77777777" w:rsidTr="00AD166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D1665" w14:paraId="037CBF23" w14:textId="77777777">
              <w:tc>
                <w:tcPr>
                  <w:tcW w:w="0" w:type="auto"/>
                  <w:hideMark/>
                </w:tcPr>
                <w:tbl>
                  <w:tblPr>
                    <w:tblW w:w="5000" w:type="pct"/>
                    <w:jc w:val="center"/>
                    <w:tblLook w:val="04A0" w:firstRow="1" w:lastRow="0" w:firstColumn="1" w:lastColumn="0" w:noHBand="0" w:noVBand="1"/>
                  </w:tblPr>
                  <w:tblGrid>
                    <w:gridCol w:w="9360"/>
                  </w:tblGrid>
                  <w:tr w:rsidR="00AD1665" w14:paraId="16D00D15" w14:textId="77777777">
                    <w:trPr>
                      <w:jc w:val="center"/>
                    </w:trPr>
                    <w:tc>
                      <w:tcPr>
                        <w:tcW w:w="5000" w:type="pct"/>
                        <w:tcMar>
                          <w:top w:w="75" w:type="dxa"/>
                          <w:left w:w="0" w:type="dxa"/>
                          <w:bottom w:w="7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AD1665" w14:paraId="678F09CD" w14:textId="77777777">
                          <w:trPr>
                            <w:trHeight w:val="15"/>
                            <w:jc w:val="center"/>
                          </w:trPr>
                          <w:tc>
                            <w:tcPr>
                              <w:tcW w:w="0" w:type="auto"/>
                              <w:shd w:val="clear" w:color="auto" w:fill="2F6C94"/>
                              <w:vAlign w:val="center"/>
                              <w:hideMark/>
                            </w:tcPr>
                            <w:p w14:paraId="69E73FFF" w14:textId="0E2A4EA9" w:rsidR="00AD1665" w:rsidRDefault="00AD1665">
                              <w:pPr>
                                <w:spacing w:line="15" w:lineRule="atLeast"/>
                                <w:jc w:val="center"/>
                                <w:rPr>
                                  <w:rFonts w:eastAsia="Times New Roman"/>
                                </w:rPr>
                              </w:pPr>
                              <w:r>
                                <w:rPr>
                                  <w:rFonts w:eastAsia="Times New Roman"/>
                                  <w:noProof/>
                                </w:rPr>
                                <w:drawing>
                                  <wp:inline distT="0" distB="0" distL="0" distR="0" wp14:anchorId="38626517" wp14:editId="07BA3906">
                                    <wp:extent cx="47625" cy="9525"/>
                                    <wp:effectExtent l="0" t="0" r="0" b="0"/>
                                    <wp:docPr id="13" name="Picture 1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577FA73" w14:textId="77777777" w:rsidR="00AD1665" w:rsidRDefault="00AD1665">
                        <w:pPr>
                          <w:jc w:val="center"/>
                          <w:rPr>
                            <w:rFonts w:ascii="Times New Roman" w:eastAsia="Times New Roman" w:hAnsi="Times New Roman" w:cs="Times New Roman"/>
                            <w:sz w:val="20"/>
                            <w:szCs w:val="20"/>
                          </w:rPr>
                        </w:pPr>
                      </w:p>
                    </w:tc>
                  </w:tr>
                </w:tbl>
                <w:p w14:paraId="4692A97B" w14:textId="77777777" w:rsidR="00AD1665" w:rsidRDefault="00AD1665">
                  <w:pPr>
                    <w:jc w:val="center"/>
                    <w:rPr>
                      <w:rFonts w:ascii="Times New Roman" w:eastAsia="Times New Roman" w:hAnsi="Times New Roman" w:cs="Times New Roman"/>
                      <w:sz w:val="20"/>
                      <w:szCs w:val="20"/>
                    </w:rPr>
                  </w:pPr>
                </w:p>
              </w:tc>
            </w:tr>
          </w:tbl>
          <w:p w14:paraId="63BD40F5" w14:textId="77777777" w:rsidR="00AD1665" w:rsidRDefault="00AD1665">
            <w:pPr>
              <w:rPr>
                <w:rFonts w:ascii="Times New Roman" w:eastAsia="Times New Roman" w:hAnsi="Times New Roman" w:cs="Times New Roman"/>
                <w:sz w:val="20"/>
                <w:szCs w:val="20"/>
              </w:rPr>
            </w:pPr>
          </w:p>
        </w:tc>
      </w:tr>
    </w:tbl>
    <w:p w14:paraId="23ACEEDF" w14:textId="77777777" w:rsidR="00AD1665" w:rsidRDefault="00AD1665" w:rsidP="00AD166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AD1665" w14:paraId="5E0DEAA5" w14:textId="77777777" w:rsidTr="00AD166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D1665" w14:paraId="6B2D9CEC" w14:textId="77777777">
              <w:tc>
                <w:tcPr>
                  <w:tcW w:w="0" w:type="auto"/>
                  <w:tcMar>
                    <w:top w:w="150" w:type="dxa"/>
                    <w:left w:w="300" w:type="dxa"/>
                    <w:bottom w:w="150" w:type="dxa"/>
                    <w:right w:w="300" w:type="dxa"/>
                  </w:tcMar>
                </w:tcPr>
                <w:tbl>
                  <w:tblPr>
                    <w:tblpPr w:leftFromText="45" w:rightFromText="115" w:vertAnchor="text" w:tblpXSpec="right" w:tblpYSpec="center"/>
                    <w:tblW w:w="0" w:type="auto"/>
                    <w:tblCellMar>
                      <w:left w:w="0" w:type="dxa"/>
                      <w:right w:w="0" w:type="dxa"/>
                    </w:tblCellMar>
                    <w:tblLook w:val="04A0" w:firstRow="1" w:lastRow="0" w:firstColumn="1" w:lastColumn="0" w:noHBand="0" w:noVBand="1"/>
                  </w:tblPr>
                  <w:tblGrid>
                    <w:gridCol w:w="225"/>
                    <w:gridCol w:w="3540"/>
                  </w:tblGrid>
                  <w:tr w:rsidR="00AD1665" w14:paraId="28EDA885" w14:textId="77777777">
                    <w:trPr>
                      <w:trHeight w:val="15"/>
                    </w:trPr>
                    <w:tc>
                      <w:tcPr>
                        <w:tcW w:w="225" w:type="dxa"/>
                        <w:hideMark/>
                      </w:tcPr>
                      <w:p w14:paraId="3C5496E3" w14:textId="03797E89" w:rsidR="00AD1665" w:rsidRDefault="00AD1665">
                        <w:pPr>
                          <w:spacing w:line="15" w:lineRule="atLeast"/>
                          <w:jc w:val="center"/>
                          <w:rPr>
                            <w:rFonts w:eastAsia="Times New Roman"/>
                          </w:rPr>
                        </w:pPr>
                        <w:r>
                          <w:rPr>
                            <w:rFonts w:eastAsia="Times New Roman"/>
                            <w:noProof/>
                          </w:rPr>
                          <w:drawing>
                            <wp:inline distT="0" distB="0" distL="0" distR="0" wp14:anchorId="31CD0297" wp14:editId="48EB3C6A">
                              <wp:extent cx="142875" cy="9525"/>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142D4CF2" w14:textId="695AC096" w:rsidR="00AD1665" w:rsidRDefault="00AD1665">
                        <w:pPr>
                          <w:jc w:val="center"/>
                          <w:rPr>
                            <w:rFonts w:eastAsia="Times New Roman"/>
                          </w:rPr>
                        </w:pPr>
                        <w:r>
                          <w:rPr>
                            <w:rFonts w:eastAsia="Times New Roman"/>
                            <w:noProof/>
                          </w:rPr>
                          <w:drawing>
                            <wp:inline distT="0" distB="0" distL="0" distR="0" wp14:anchorId="20E92F87" wp14:editId="0F988609">
                              <wp:extent cx="2247900" cy="1628775"/>
                              <wp:effectExtent l="0" t="0" r="0" b="9525"/>
                              <wp:docPr id="11" name="Picture 1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oup of people posing for a phot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7900" cy="1628775"/>
                                      </a:xfrm>
                                      <a:prstGeom prst="rect">
                                        <a:avLst/>
                                      </a:prstGeom>
                                      <a:noFill/>
                                      <a:ln>
                                        <a:noFill/>
                                      </a:ln>
                                    </pic:spPr>
                                  </pic:pic>
                                </a:graphicData>
                              </a:graphic>
                            </wp:inline>
                          </w:drawing>
                        </w:r>
                      </w:p>
                    </w:tc>
                  </w:tr>
                  <w:tr w:rsidR="00AD1665" w14:paraId="0B7395BD" w14:textId="77777777">
                    <w:trPr>
                      <w:trHeight w:val="75"/>
                    </w:trPr>
                    <w:tc>
                      <w:tcPr>
                        <w:tcW w:w="75" w:type="dxa"/>
                        <w:hideMark/>
                      </w:tcPr>
                      <w:p w14:paraId="4066D088" w14:textId="5494B079" w:rsidR="00AD1665" w:rsidRDefault="00AD1665">
                        <w:pPr>
                          <w:spacing w:line="15" w:lineRule="atLeast"/>
                          <w:jc w:val="center"/>
                          <w:rPr>
                            <w:rFonts w:eastAsia="Times New Roman"/>
                          </w:rPr>
                        </w:pPr>
                        <w:r>
                          <w:rPr>
                            <w:rFonts w:eastAsia="Times New Roman"/>
                            <w:noProof/>
                          </w:rPr>
                          <w:drawing>
                            <wp:inline distT="0" distB="0" distL="0" distR="0" wp14:anchorId="2CD10B43" wp14:editId="1ADE133C">
                              <wp:extent cx="47625" cy="9525"/>
                              <wp:effectExtent l="0" t="0" r="0" b="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435ABF8E" w14:textId="3026F097" w:rsidR="00AD1665" w:rsidRDefault="00AD1665">
                        <w:pPr>
                          <w:spacing w:line="15" w:lineRule="atLeast"/>
                          <w:jc w:val="center"/>
                          <w:rPr>
                            <w:rFonts w:eastAsia="Times New Roman"/>
                          </w:rPr>
                        </w:pPr>
                        <w:r>
                          <w:rPr>
                            <w:rFonts w:eastAsia="Times New Roman"/>
                            <w:noProof/>
                          </w:rPr>
                          <w:drawing>
                            <wp:inline distT="0" distB="0" distL="0" distR="0" wp14:anchorId="6AA9CC2C" wp14:editId="0A3F0EC9">
                              <wp:extent cx="9525" cy="47625"/>
                              <wp:effectExtent l="0" t="0" r="0" b="0"/>
                              <wp:docPr id="9" name="Picture 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6C441D65" w14:textId="77777777" w:rsidR="00AD1665" w:rsidRDefault="00AD1665">
                  <w:pPr>
                    <w:rPr>
                      <w:rFonts w:ascii="Arial" w:eastAsia="Times New Roman" w:hAnsi="Arial" w:cs="Arial"/>
                      <w:color w:val="454343"/>
                      <w:sz w:val="24"/>
                      <w:szCs w:val="24"/>
                    </w:rPr>
                  </w:pPr>
                </w:p>
                <w:p w14:paraId="0C288C34" w14:textId="77777777" w:rsidR="00AD1665" w:rsidRDefault="00AD1665">
                  <w:pPr>
                    <w:rPr>
                      <w:rFonts w:ascii="Arial" w:eastAsia="Times New Roman" w:hAnsi="Arial" w:cs="Arial"/>
                      <w:color w:val="454343"/>
                      <w:sz w:val="24"/>
                      <w:szCs w:val="24"/>
                    </w:rPr>
                  </w:pPr>
                </w:p>
                <w:p w14:paraId="0A975892" w14:textId="77777777" w:rsidR="00AD1665" w:rsidRDefault="00AD1665">
                  <w:pPr>
                    <w:rPr>
                      <w:rFonts w:ascii="Arial" w:eastAsia="Times New Roman" w:hAnsi="Arial" w:cs="Arial"/>
                      <w:color w:val="454343"/>
                      <w:sz w:val="24"/>
                      <w:szCs w:val="24"/>
                    </w:rPr>
                  </w:pPr>
                  <w:r>
                    <w:rPr>
                      <w:rFonts w:ascii="Arial" w:eastAsia="Times New Roman" w:hAnsi="Arial" w:cs="Arial"/>
                      <w:color w:val="326295"/>
                      <w:sz w:val="24"/>
                      <w:szCs w:val="24"/>
                    </w:rPr>
                    <w:t>Keith and Cassy Caputo of Helping Makes U Happy visited the staff of FSL's Mastic Clinic to make a generous donation in support of FSL's suicide prevention programs. This gift was part of the Keith's plan for "PS: I Love You Day"!</w:t>
                  </w:r>
                </w:p>
              </w:tc>
            </w:tr>
          </w:tbl>
          <w:p w14:paraId="4FE9F94D" w14:textId="77777777" w:rsidR="00AD1665" w:rsidRDefault="00AD1665">
            <w:pPr>
              <w:rPr>
                <w:rFonts w:ascii="Times New Roman" w:eastAsia="Times New Roman" w:hAnsi="Times New Roman" w:cs="Times New Roman"/>
                <w:sz w:val="20"/>
                <w:szCs w:val="20"/>
              </w:rPr>
            </w:pPr>
          </w:p>
        </w:tc>
      </w:tr>
    </w:tbl>
    <w:p w14:paraId="56EF9674" w14:textId="77777777" w:rsidR="00AD1665" w:rsidRDefault="00AD1665" w:rsidP="00AD166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AD1665" w14:paraId="5B6BD981" w14:textId="77777777" w:rsidTr="00AD166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D1665" w14:paraId="5B006276" w14:textId="77777777">
              <w:tc>
                <w:tcPr>
                  <w:tcW w:w="0" w:type="auto"/>
                  <w:hideMark/>
                </w:tcPr>
                <w:tbl>
                  <w:tblPr>
                    <w:tblW w:w="5000" w:type="pct"/>
                    <w:jc w:val="center"/>
                    <w:tblLook w:val="04A0" w:firstRow="1" w:lastRow="0" w:firstColumn="1" w:lastColumn="0" w:noHBand="0" w:noVBand="1"/>
                  </w:tblPr>
                  <w:tblGrid>
                    <w:gridCol w:w="9360"/>
                  </w:tblGrid>
                  <w:tr w:rsidR="00AD1665" w14:paraId="17D8A14E" w14:textId="77777777">
                    <w:trPr>
                      <w:jc w:val="center"/>
                    </w:trPr>
                    <w:tc>
                      <w:tcPr>
                        <w:tcW w:w="5000" w:type="pct"/>
                        <w:tcMar>
                          <w:top w:w="75" w:type="dxa"/>
                          <w:left w:w="0" w:type="dxa"/>
                          <w:bottom w:w="7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AD1665" w14:paraId="023787ED" w14:textId="77777777">
                          <w:trPr>
                            <w:trHeight w:val="15"/>
                            <w:jc w:val="center"/>
                          </w:trPr>
                          <w:tc>
                            <w:tcPr>
                              <w:tcW w:w="0" w:type="auto"/>
                              <w:shd w:val="clear" w:color="auto" w:fill="2F6C94"/>
                              <w:vAlign w:val="center"/>
                              <w:hideMark/>
                            </w:tcPr>
                            <w:p w14:paraId="406BCA2A" w14:textId="1108CEFC" w:rsidR="00AD1665" w:rsidRDefault="00AD1665">
                              <w:pPr>
                                <w:spacing w:line="15" w:lineRule="atLeast"/>
                                <w:jc w:val="center"/>
                                <w:rPr>
                                  <w:rFonts w:eastAsia="Times New Roman"/>
                                </w:rPr>
                              </w:pPr>
                              <w:r>
                                <w:rPr>
                                  <w:rFonts w:eastAsia="Times New Roman"/>
                                  <w:noProof/>
                                </w:rPr>
                                <w:drawing>
                                  <wp:inline distT="0" distB="0" distL="0" distR="0" wp14:anchorId="0F0AB517" wp14:editId="19C7620A">
                                    <wp:extent cx="47625" cy="9525"/>
                                    <wp:effectExtent l="0" t="0" r="0" b="0"/>
                                    <wp:docPr id="8"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7663A55" w14:textId="77777777" w:rsidR="00AD1665" w:rsidRDefault="00AD1665">
                        <w:pPr>
                          <w:jc w:val="center"/>
                          <w:rPr>
                            <w:rFonts w:ascii="Times New Roman" w:eastAsia="Times New Roman" w:hAnsi="Times New Roman" w:cs="Times New Roman"/>
                            <w:sz w:val="20"/>
                            <w:szCs w:val="20"/>
                          </w:rPr>
                        </w:pPr>
                      </w:p>
                    </w:tc>
                  </w:tr>
                </w:tbl>
                <w:p w14:paraId="6CB0F052" w14:textId="77777777" w:rsidR="00AD1665" w:rsidRDefault="00AD1665">
                  <w:pPr>
                    <w:jc w:val="center"/>
                    <w:rPr>
                      <w:rFonts w:ascii="Times New Roman" w:eastAsia="Times New Roman" w:hAnsi="Times New Roman" w:cs="Times New Roman"/>
                      <w:sz w:val="20"/>
                      <w:szCs w:val="20"/>
                    </w:rPr>
                  </w:pPr>
                </w:p>
              </w:tc>
            </w:tr>
          </w:tbl>
          <w:p w14:paraId="38CE3FA1" w14:textId="77777777" w:rsidR="00AD1665" w:rsidRDefault="00AD1665">
            <w:pPr>
              <w:rPr>
                <w:rFonts w:ascii="Times New Roman" w:eastAsia="Times New Roman" w:hAnsi="Times New Roman" w:cs="Times New Roman"/>
                <w:sz w:val="20"/>
                <w:szCs w:val="20"/>
              </w:rPr>
            </w:pPr>
          </w:p>
        </w:tc>
      </w:tr>
    </w:tbl>
    <w:p w14:paraId="538417C8" w14:textId="77777777" w:rsidR="00AD1665" w:rsidRDefault="00AD1665" w:rsidP="00AD166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4410"/>
        <w:gridCol w:w="4950"/>
      </w:tblGrid>
      <w:tr w:rsidR="00AD1665" w14:paraId="33520E90" w14:textId="77777777" w:rsidTr="00AD1665">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410"/>
            </w:tblGrid>
            <w:tr w:rsidR="00AD1665" w14:paraId="183A33E7" w14:textId="77777777">
              <w:tc>
                <w:tcPr>
                  <w:tcW w:w="0" w:type="auto"/>
                  <w:tcMar>
                    <w:top w:w="150" w:type="dxa"/>
                    <w:left w:w="300" w:type="dxa"/>
                    <w:bottom w:w="150" w:type="dxa"/>
                    <w:right w:w="150" w:type="dxa"/>
                  </w:tcMar>
                  <w:hideMark/>
                </w:tcPr>
                <w:p w14:paraId="0D913F68" w14:textId="77777777" w:rsidR="00AD1665" w:rsidRDefault="00AD1665">
                  <w:pPr>
                    <w:rPr>
                      <w:rFonts w:ascii="Arial" w:eastAsia="Times New Roman" w:hAnsi="Arial" w:cs="Arial"/>
                      <w:color w:val="454343"/>
                      <w:sz w:val="24"/>
                      <w:szCs w:val="24"/>
                    </w:rPr>
                  </w:pPr>
                  <w:r>
                    <w:rPr>
                      <w:rFonts w:ascii="Arial" w:eastAsia="Times New Roman" w:hAnsi="Arial" w:cs="Arial"/>
                      <w:color w:val="326295"/>
                      <w:sz w:val="24"/>
                      <w:szCs w:val="24"/>
                    </w:rPr>
                    <w:t xml:space="preserve">Student volunteers from the Franciscan schools of St. Anthony's High School in Huntington, St. Francis Preparatory School in Queens, and Notre Dame High School in St. Louis joined together to create a memorable day of crafts, snacks, and games for the children residing in the FSL Family Shelter. </w:t>
                  </w:r>
                </w:p>
              </w:tc>
            </w:tr>
          </w:tbl>
          <w:p w14:paraId="0BE5E476" w14:textId="77777777" w:rsidR="00AD1665" w:rsidRDefault="00AD1665">
            <w:pPr>
              <w:rPr>
                <w:rFonts w:ascii="Times New Roman" w:eastAsia="Times New Roman" w:hAnsi="Times New Roman" w:cs="Times New Roman"/>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950"/>
            </w:tblGrid>
            <w:tr w:rsidR="00AD1665" w14:paraId="24B19D93" w14:textId="77777777">
              <w:tc>
                <w:tcPr>
                  <w:tcW w:w="0" w:type="auto"/>
                  <w:tcMar>
                    <w:top w:w="0" w:type="dxa"/>
                    <w:left w:w="150" w:type="dxa"/>
                    <w:bottom w:w="0" w:type="dxa"/>
                    <w:right w:w="300" w:type="dxa"/>
                  </w:tcMar>
                  <w:hideMark/>
                </w:tcPr>
                <w:p w14:paraId="0D7A378C" w14:textId="733D63E4" w:rsidR="00AD1665" w:rsidRDefault="00AD1665">
                  <w:pPr>
                    <w:jc w:val="right"/>
                    <w:rPr>
                      <w:rFonts w:eastAsia="Times New Roman"/>
                    </w:rPr>
                  </w:pPr>
                  <w:r>
                    <w:rPr>
                      <w:rFonts w:eastAsia="Times New Roman"/>
                      <w:noProof/>
                    </w:rPr>
                    <w:drawing>
                      <wp:inline distT="0" distB="0" distL="0" distR="0" wp14:anchorId="28D1E58F" wp14:editId="11BBF89D">
                        <wp:extent cx="2847975" cy="1428750"/>
                        <wp:effectExtent l="0" t="0" r="9525" b="0"/>
                        <wp:docPr id="7" name="Picture 7"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posing for a photo&#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7975" cy="1428750"/>
                                </a:xfrm>
                                <a:prstGeom prst="rect">
                                  <a:avLst/>
                                </a:prstGeom>
                                <a:noFill/>
                                <a:ln>
                                  <a:noFill/>
                                </a:ln>
                              </pic:spPr>
                            </pic:pic>
                          </a:graphicData>
                        </a:graphic>
                      </wp:inline>
                    </w:drawing>
                  </w:r>
                </w:p>
              </w:tc>
            </w:tr>
          </w:tbl>
          <w:p w14:paraId="4CF6CE38" w14:textId="77777777" w:rsidR="00AD1665" w:rsidRDefault="00AD1665">
            <w:pPr>
              <w:rPr>
                <w:rFonts w:ascii="Times New Roman" w:eastAsia="Times New Roman" w:hAnsi="Times New Roman" w:cs="Times New Roman"/>
                <w:sz w:val="20"/>
                <w:szCs w:val="20"/>
              </w:rPr>
            </w:pPr>
          </w:p>
        </w:tc>
      </w:tr>
    </w:tbl>
    <w:p w14:paraId="6E058A71" w14:textId="77777777" w:rsidR="00AD1665" w:rsidRDefault="00AD1665" w:rsidP="00AD166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AD1665" w14:paraId="6637B047" w14:textId="77777777" w:rsidTr="00AD166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D1665" w14:paraId="12105BC5" w14:textId="77777777">
              <w:tc>
                <w:tcPr>
                  <w:tcW w:w="0" w:type="auto"/>
                  <w:hideMark/>
                </w:tcPr>
                <w:tbl>
                  <w:tblPr>
                    <w:tblW w:w="5000" w:type="pct"/>
                    <w:jc w:val="center"/>
                    <w:tblLook w:val="04A0" w:firstRow="1" w:lastRow="0" w:firstColumn="1" w:lastColumn="0" w:noHBand="0" w:noVBand="1"/>
                  </w:tblPr>
                  <w:tblGrid>
                    <w:gridCol w:w="9360"/>
                  </w:tblGrid>
                  <w:tr w:rsidR="00AD1665" w14:paraId="74B46250" w14:textId="77777777">
                    <w:trPr>
                      <w:jc w:val="center"/>
                    </w:trPr>
                    <w:tc>
                      <w:tcPr>
                        <w:tcW w:w="5000" w:type="pct"/>
                        <w:tcMar>
                          <w:top w:w="75" w:type="dxa"/>
                          <w:left w:w="0" w:type="dxa"/>
                          <w:bottom w:w="7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AD1665" w14:paraId="55EDD976" w14:textId="77777777">
                          <w:trPr>
                            <w:trHeight w:val="15"/>
                            <w:jc w:val="center"/>
                          </w:trPr>
                          <w:tc>
                            <w:tcPr>
                              <w:tcW w:w="0" w:type="auto"/>
                              <w:shd w:val="clear" w:color="auto" w:fill="2F6C94"/>
                              <w:vAlign w:val="center"/>
                              <w:hideMark/>
                            </w:tcPr>
                            <w:p w14:paraId="659D12F9" w14:textId="25A8723A" w:rsidR="00AD1665" w:rsidRDefault="00AD1665">
                              <w:pPr>
                                <w:spacing w:line="15" w:lineRule="atLeast"/>
                                <w:jc w:val="center"/>
                                <w:rPr>
                                  <w:rFonts w:eastAsia="Times New Roman"/>
                                </w:rPr>
                              </w:pPr>
                              <w:r>
                                <w:rPr>
                                  <w:rFonts w:eastAsia="Times New Roman"/>
                                  <w:noProof/>
                                </w:rPr>
                                <w:drawing>
                                  <wp:inline distT="0" distB="0" distL="0" distR="0" wp14:anchorId="17606D41" wp14:editId="62D522E4">
                                    <wp:extent cx="47625" cy="9525"/>
                                    <wp:effectExtent l="0" t="0" r="0" b="0"/>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0BC5923" w14:textId="77777777" w:rsidR="00AD1665" w:rsidRDefault="00AD1665">
                        <w:pPr>
                          <w:jc w:val="center"/>
                          <w:rPr>
                            <w:rFonts w:ascii="Times New Roman" w:eastAsia="Times New Roman" w:hAnsi="Times New Roman" w:cs="Times New Roman"/>
                            <w:sz w:val="20"/>
                            <w:szCs w:val="20"/>
                          </w:rPr>
                        </w:pPr>
                      </w:p>
                    </w:tc>
                  </w:tr>
                </w:tbl>
                <w:p w14:paraId="472C85A8" w14:textId="77777777" w:rsidR="00AD1665" w:rsidRDefault="00AD1665">
                  <w:pPr>
                    <w:jc w:val="center"/>
                    <w:rPr>
                      <w:rFonts w:ascii="Times New Roman" w:eastAsia="Times New Roman" w:hAnsi="Times New Roman" w:cs="Times New Roman"/>
                      <w:sz w:val="20"/>
                      <w:szCs w:val="20"/>
                    </w:rPr>
                  </w:pPr>
                </w:p>
              </w:tc>
            </w:tr>
          </w:tbl>
          <w:p w14:paraId="189D50F6" w14:textId="77777777" w:rsidR="00AD1665" w:rsidRDefault="00AD1665">
            <w:pPr>
              <w:rPr>
                <w:rFonts w:ascii="Times New Roman" w:eastAsia="Times New Roman" w:hAnsi="Times New Roman" w:cs="Times New Roman"/>
                <w:sz w:val="20"/>
                <w:szCs w:val="20"/>
              </w:rPr>
            </w:pPr>
          </w:p>
        </w:tc>
      </w:tr>
    </w:tbl>
    <w:p w14:paraId="01727581" w14:textId="77777777" w:rsidR="00AD1665" w:rsidRDefault="00AD1665" w:rsidP="00AD166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AD1665" w14:paraId="34145B60" w14:textId="77777777" w:rsidTr="00AD166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D1665" w14:paraId="11E2E08F" w14:textId="77777777">
              <w:tc>
                <w:tcPr>
                  <w:tcW w:w="0" w:type="auto"/>
                  <w:tcMar>
                    <w:top w:w="150" w:type="dxa"/>
                    <w:left w:w="300" w:type="dxa"/>
                    <w:bottom w:w="150" w:type="dxa"/>
                    <w:right w:w="300" w:type="dxa"/>
                  </w:tcMar>
                  <w:hideMark/>
                </w:tcPr>
                <w:p w14:paraId="1F1283F2" w14:textId="77777777" w:rsidR="00AD1665" w:rsidRDefault="00AD1665">
                  <w:pPr>
                    <w:jc w:val="center"/>
                    <w:rPr>
                      <w:rFonts w:ascii="Arial" w:eastAsia="Times New Roman" w:hAnsi="Arial" w:cs="Arial"/>
                      <w:color w:val="454343"/>
                      <w:sz w:val="18"/>
                      <w:szCs w:val="18"/>
                    </w:rPr>
                  </w:pPr>
                  <w:r>
                    <w:rPr>
                      <w:rFonts w:ascii="Arial" w:eastAsia="Times New Roman" w:hAnsi="Arial" w:cs="Arial"/>
                      <w:b/>
                      <w:bCs/>
                      <w:color w:val="326295"/>
                      <w:sz w:val="24"/>
                      <w:szCs w:val="24"/>
                    </w:rPr>
                    <w:lastRenderedPageBreak/>
                    <w:t xml:space="preserve">On behalf of the community members and staff of Family Service League, we extend our thanks to ALL who support our mission of care. The donations of monetary gifts, in-kind goods, and volunteer hours provide needed support for the children, families, and seniors who depend on our programs. </w:t>
                  </w:r>
                </w:p>
                <w:p w14:paraId="245CA998" w14:textId="77777777" w:rsidR="00AD1665" w:rsidRDefault="00AD1665">
                  <w:pPr>
                    <w:jc w:val="center"/>
                    <w:rPr>
                      <w:rFonts w:ascii="Arial" w:eastAsia="Times New Roman" w:hAnsi="Arial" w:cs="Arial"/>
                      <w:color w:val="454343"/>
                      <w:sz w:val="18"/>
                      <w:szCs w:val="18"/>
                    </w:rPr>
                  </w:pPr>
                  <w:r>
                    <w:rPr>
                      <w:rFonts w:ascii="Arial" w:eastAsia="Times New Roman" w:hAnsi="Arial" w:cs="Arial"/>
                      <w:b/>
                      <w:bCs/>
                      <w:color w:val="326295"/>
                      <w:sz w:val="24"/>
                      <w:szCs w:val="24"/>
                    </w:rPr>
                    <w:t xml:space="preserve">To learn how you or your organization can make a difference contact us at </w:t>
                  </w:r>
                  <w:hyperlink r:id="rId18" w:history="1">
                    <w:r>
                      <w:rPr>
                        <w:rStyle w:val="Hyperlink"/>
                        <w:rFonts w:ascii="Arial" w:eastAsia="Times New Roman" w:hAnsi="Arial" w:cs="Arial"/>
                        <w:b/>
                        <w:bCs/>
                        <w:sz w:val="24"/>
                        <w:szCs w:val="24"/>
                      </w:rPr>
                      <w:t>restorehope@fsl-li.org</w:t>
                    </w:r>
                  </w:hyperlink>
                  <w:r>
                    <w:rPr>
                      <w:rFonts w:ascii="Arial" w:eastAsia="Times New Roman" w:hAnsi="Arial" w:cs="Arial"/>
                      <w:b/>
                      <w:bCs/>
                      <w:color w:val="326295"/>
                      <w:sz w:val="24"/>
                      <w:szCs w:val="24"/>
                    </w:rPr>
                    <w:t xml:space="preserve"> or 631-470-6770. </w:t>
                  </w:r>
                </w:p>
              </w:tc>
            </w:tr>
          </w:tbl>
          <w:p w14:paraId="47CD8FD9" w14:textId="77777777" w:rsidR="00AD1665" w:rsidRDefault="00AD1665">
            <w:pPr>
              <w:rPr>
                <w:rFonts w:ascii="Times New Roman" w:eastAsia="Times New Roman" w:hAnsi="Times New Roman" w:cs="Times New Roman"/>
                <w:sz w:val="20"/>
                <w:szCs w:val="20"/>
              </w:rPr>
            </w:pPr>
          </w:p>
        </w:tc>
      </w:tr>
    </w:tbl>
    <w:p w14:paraId="0C024473" w14:textId="77777777" w:rsidR="00AD1665" w:rsidRDefault="00AD1665" w:rsidP="00AD166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AD1665" w14:paraId="2BCAB820" w14:textId="77777777" w:rsidTr="00AD1665">
        <w:trPr>
          <w:jc w:val="center"/>
        </w:trPr>
        <w:tc>
          <w:tcPr>
            <w:tcW w:w="5000" w:type="pct"/>
            <w:shd w:val="clear" w:color="auto" w:fill="5C78AD"/>
            <w:hideMark/>
          </w:tcPr>
          <w:tbl>
            <w:tblPr>
              <w:tblW w:w="5000" w:type="pct"/>
              <w:tblCellMar>
                <w:left w:w="0" w:type="dxa"/>
                <w:right w:w="0" w:type="dxa"/>
              </w:tblCellMar>
              <w:tblLook w:val="04A0" w:firstRow="1" w:lastRow="0" w:firstColumn="1" w:lastColumn="0" w:noHBand="0" w:noVBand="1"/>
            </w:tblPr>
            <w:tblGrid>
              <w:gridCol w:w="9360"/>
            </w:tblGrid>
            <w:tr w:rsidR="00AD1665" w14:paraId="3CC74E23" w14:textId="77777777">
              <w:tc>
                <w:tcPr>
                  <w:tcW w:w="0" w:type="auto"/>
                  <w:hideMark/>
                </w:tcPr>
                <w:tbl>
                  <w:tblPr>
                    <w:tblW w:w="5000" w:type="pct"/>
                    <w:jc w:val="center"/>
                    <w:tblLook w:val="04A0" w:firstRow="1" w:lastRow="0" w:firstColumn="1" w:lastColumn="0" w:noHBand="0" w:noVBand="1"/>
                  </w:tblPr>
                  <w:tblGrid>
                    <w:gridCol w:w="9360"/>
                  </w:tblGrid>
                  <w:tr w:rsidR="00AD1665" w14:paraId="5219254F" w14:textId="77777777">
                    <w:trPr>
                      <w:jc w:val="center"/>
                    </w:trPr>
                    <w:tc>
                      <w:tcPr>
                        <w:tcW w:w="5000" w:type="pct"/>
                        <w:tcMar>
                          <w:top w:w="15" w:type="dxa"/>
                          <w:left w:w="0" w:type="dxa"/>
                          <w:bottom w:w="1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AD1665" w14:paraId="3D62FB2A" w14:textId="77777777">
                          <w:trPr>
                            <w:trHeight w:val="15"/>
                            <w:jc w:val="center"/>
                          </w:trPr>
                          <w:tc>
                            <w:tcPr>
                              <w:tcW w:w="0" w:type="auto"/>
                              <w:shd w:val="clear" w:color="auto" w:fill="5C78AD"/>
                              <w:tcMar>
                                <w:top w:w="0" w:type="dxa"/>
                                <w:left w:w="0" w:type="dxa"/>
                                <w:bottom w:w="45" w:type="dxa"/>
                                <w:right w:w="0" w:type="dxa"/>
                              </w:tcMar>
                              <w:vAlign w:val="center"/>
                              <w:hideMark/>
                            </w:tcPr>
                            <w:p w14:paraId="4E08A9B2" w14:textId="3341021B" w:rsidR="00AD1665" w:rsidRDefault="00AD1665">
                              <w:pPr>
                                <w:spacing w:line="15" w:lineRule="atLeast"/>
                                <w:jc w:val="center"/>
                                <w:rPr>
                                  <w:rFonts w:eastAsia="Times New Roman"/>
                                </w:rPr>
                              </w:pPr>
                              <w:r>
                                <w:rPr>
                                  <w:rFonts w:eastAsia="Times New Roman"/>
                                  <w:noProof/>
                                </w:rPr>
                                <w:drawing>
                                  <wp:inline distT="0" distB="0" distL="0" distR="0" wp14:anchorId="694C02F8" wp14:editId="5FE6C5D9">
                                    <wp:extent cx="47625" cy="9525"/>
                                    <wp:effectExtent l="0" t="0" r="0" b="0"/>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94A4A82" w14:textId="77777777" w:rsidR="00AD1665" w:rsidRDefault="00AD1665">
                        <w:pPr>
                          <w:jc w:val="center"/>
                          <w:rPr>
                            <w:rFonts w:ascii="Times New Roman" w:eastAsia="Times New Roman" w:hAnsi="Times New Roman" w:cs="Times New Roman"/>
                            <w:sz w:val="20"/>
                            <w:szCs w:val="20"/>
                          </w:rPr>
                        </w:pPr>
                      </w:p>
                    </w:tc>
                  </w:tr>
                </w:tbl>
                <w:p w14:paraId="29B91780" w14:textId="77777777" w:rsidR="00AD1665" w:rsidRDefault="00AD1665">
                  <w:pPr>
                    <w:jc w:val="center"/>
                    <w:rPr>
                      <w:rFonts w:ascii="Times New Roman" w:eastAsia="Times New Roman" w:hAnsi="Times New Roman" w:cs="Times New Roman"/>
                      <w:sz w:val="20"/>
                      <w:szCs w:val="20"/>
                    </w:rPr>
                  </w:pPr>
                </w:p>
              </w:tc>
            </w:tr>
          </w:tbl>
          <w:p w14:paraId="450D56E0" w14:textId="77777777" w:rsidR="00AD1665" w:rsidRDefault="00AD1665">
            <w:pPr>
              <w:rPr>
                <w:rFonts w:ascii="Times New Roman" w:eastAsia="Times New Roman" w:hAnsi="Times New Roman" w:cs="Times New Roman"/>
                <w:sz w:val="20"/>
                <w:szCs w:val="20"/>
              </w:rPr>
            </w:pPr>
          </w:p>
        </w:tc>
      </w:tr>
    </w:tbl>
    <w:p w14:paraId="1B067AEB" w14:textId="77777777" w:rsidR="00AD1665" w:rsidRDefault="00AD1665" w:rsidP="00AD166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AD1665" w14:paraId="00D24EA7" w14:textId="77777777" w:rsidTr="00AD1665">
        <w:trPr>
          <w:jc w:val="center"/>
        </w:trPr>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AD1665" w14:paraId="0FAF10E7" w14:textId="77777777">
              <w:trPr>
                <w:jc w:val="center"/>
              </w:trPr>
              <w:tc>
                <w:tcPr>
                  <w:tcW w:w="0" w:type="auto"/>
                  <w:tcMar>
                    <w:top w:w="150" w:type="dxa"/>
                    <w:left w:w="300" w:type="dxa"/>
                    <w:bottom w:w="150" w:type="dxa"/>
                    <w:right w:w="300" w:type="dxa"/>
                  </w:tcMar>
                </w:tcPr>
                <w:tbl>
                  <w:tblPr>
                    <w:tblpPr w:leftFromText="45" w:rightFromText="115" w:vertAnchor="text" w:tblpXSpec="right" w:tblpYSpec="center"/>
                    <w:tblW w:w="0" w:type="auto"/>
                    <w:tblCellMar>
                      <w:left w:w="0" w:type="dxa"/>
                      <w:right w:w="0" w:type="dxa"/>
                    </w:tblCellMar>
                    <w:tblLook w:val="04A0" w:firstRow="1" w:lastRow="0" w:firstColumn="1" w:lastColumn="0" w:noHBand="0" w:noVBand="1"/>
                  </w:tblPr>
                  <w:tblGrid>
                    <w:gridCol w:w="225"/>
                    <w:gridCol w:w="1380"/>
                  </w:tblGrid>
                  <w:tr w:rsidR="00AD1665" w14:paraId="7C450007" w14:textId="77777777">
                    <w:trPr>
                      <w:trHeight w:val="15"/>
                    </w:trPr>
                    <w:tc>
                      <w:tcPr>
                        <w:tcW w:w="225" w:type="dxa"/>
                        <w:hideMark/>
                      </w:tcPr>
                      <w:p w14:paraId="62A6544C" w14:textId="222491A9" w:rsidR="00AD1665" w:rsidRDefault="00AD1665">
                        <w:pPr>
                          <w:spacing w:line="15" w:lineRule="atLeast"/>
                          <w:jc w:val="center"/>
                          <w:rPr>
                            <w:rFonts w:eastAsia="Times New Roman"/>
                          </w:rPr>
                        </w:pPr>
                        <w:r>
                          <w:rPr>
                            <w:rFonts w:eastAsia="Times New Roman"/>
                            <w:noProof/>
                          </w:rPr>
                          <w:drawing>
                            <wp:inline distT="0" distB="0" distL="0" distR="0" wp14:anchorId="241AD251" wp14:editId="11FFEC9A">
                              <wp:extent cx="142875" cy="9525"/>
                              <wp:effectExtent l="0" t="0" r="0" b="0"/>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21FCDA07" w14:textId="3EBEECFD" w:rsidR="00AD1665" w:rsidRDefault="00AD1665">
                        <w:pPr>
                          <w:jc w:val="center"/>
                          <w:rPr>
                            <w:rFonts w:eastAsia="Times New Roman"/>
                          </w:rPr>
                        </w:pPr>
                        <w:r>
                          <w:rPr>
                            <w:rFonts w:eastAsia="Times New Roman"/>
                            <w:noProof/>
                          </w:rPr>
                          <w:drawing>
                            <wp:inline distT="0" distB="0" distL="0" distR="0" wp14:anchorId="34032852" wp14:editId="5FF46B22">
                              <wp:extent cx="876300" cy="819150"/>
                              <wp:effectExtent l="0" t="0" r="0" b="0"/>
                              <wp:docPr id="3" name="Picture 3" descr="988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988 logo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819150"/>
                                      </a:xfrm>
                                      <a:prstGeom prst="rect">
                                        <a:avLst/>
                                      </a:prstGeom>
                                      <a:noFill/>
                                      <a:ln>
                                        <a:noFill/>
                                      </a:ln>
                                    </pic:spPr>
                                  </pic:pic>
                                </a:graphicData>
                              </a:graphic>
                            </wp:inline>
                          </w:drawing>
                        </w:r>
                      </w:p>
                    </w:tc>
                  </w:tr>
                  <w:tr w:rsidR="00AD1665" w14:paraId="3F7A5390" w14:textId="77777777">
                    <w:trPr>
                      <w:trHeight w:val="75"/>
                    </w:trPr>
                    <w:tc>
                      <w:tcPr>
                        <w:tcW w:w="75" w:type="dxa"/>
                        <w:hideMark/>
                      </w:tcPr>
                      <w:p w14:paraId="7E1F034D" w14:textId="02A885A0" w:rsidR="00AD1665" w:rsidRDefault="00AD1665">
                        <w:pPr>
                          <w:spacing w:line="15" w:lineRule="atLeast"/>
                          <w:jc w:val="center"/>
                          <w:rPr>
                            <w:rFonts w:eastAsia="Times New Roman"/>
                          </w:rPr>
                        </w:pPr>
                        <w:r>
                          <w:rPr>
                            <w:rFonts w:eastAsia="Times New Roman"/>
                            <w:noProof/>
                          </w:rPr>
                          <w:drawing>
                            <wp:inline distT="0" distB="0" distL="0" distR="0" wp14:anchorId="782EA2C9" wp14:editId="28453900">
                              <wp:extent cx="47625" cy="9525"/>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06CE9D6F" w14:textId="12459C93" w:rsidR="00AD1665" w:rsidRDefault="00AD1665">
                        <w:pPr>
                          <w:spacing w:line="15" w:lineRule="atLeast"/>
                          <w:jc w:val="center"/>
                          <w:rPr>
                            <w:rFonts w:eastAsia="Times New Roman"/>
                          </w:rPr>
                        </w:pPr>
                        <w:r>
                          <w:rPr>
                            <w:rFonts w:eastAsia="Times New Roman"/>
                            <w:noProof/>
                          </w:rPr>
                          <w:drawing>
                            <wp:inline distT="0" distB="0" distL="0" distR="0" wp14:anchorId="3027E06C" wp14:editId="46CBC4B1">
                              <wp:extent cx="9525" cy="47625"/>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52E4838B" w14:textId="77777777" w:rsidR="00AD1665" w:rsidRDefault="00AD1665">
                  <w:pPr>
                    <w:jc w:val="center"/>
                    <w:rPr>
                      <w:rFonts w:ascii="Arial" w:eastAsia="Times New Roman" w:hAnsi="Arial" w:cs="Arial"/>
                      <w:color w:val="454343"/>
                      <w:sz w:val="24"/>
                      <w:szCs w:val="24"/>
                    </w:rPr>
                  </w:pPr>
                  <w:r>
                    <w:rPr>
                      <w:rFonts w:ascii="Tahoma" w:eastAsia="Times New Roman" w:hAnsi="Tahoma" w:cs="Tahoma"/>
                      <w:color w:val="FF654B"/>
                      <w:sz w:val="27"/>
                      <w:szCs w:val="27"/>
                    </w:rPr>
                    <w:t xml:space="preserve">﻿Call the 24-hour DASH crisis hotline </w:t>
                  </w:r>
                  <w:r>
                    <w:rPr>
                      <w:rFonts w:ascii="Tahoma" w:eastAsia="Times New Roman" w:hAnsi="Tahoma" w:cs="Tahoma"/>
                      <w:b/>
                      <w:bCs/>
                      <w:color w:val="FF654B"/>
                      <w:sz w:val="27"/>
                      <w:szCs w:val="27"/>
                    </w:rPr>
                    <w:t xml:space="preserve">631-952-3333 </w:t>
                  </w:r>
                  <w:r>
                    <w:rPr>
                      <w:rFonts w:ascii="Tahoma" w:eastAsia="Times New Roman" w:hAnsi="Tahoma" w:cs="Tahoma"/>
                      <w:color w:val="FF654B"/>
                      <w:sz w:val="27"/>
                      <w:szCs w:val="27"/>
                    </w:rPr>
                    <w:t>anytime.</w:t>
                  </w:r>
                  <w:r>
                    <w:rPr>
                      <w:rFonts w:ascii="Arial" w:eastAsia="Times New Roman" w:hAnsi="Arial" w:cs="Arial"/>
                      <w:color w:val="454343"/>
                      <w:sz w:val="24"/>
                      <w:szCs w:val="24"/>
                    </w:rPr>
                    <w:t xml:space="preserve"> </w:t>
                  </w:r>
                </w:p>
                <w:p w14:paraId="2397493C" w14:textId="77777777" w:rsidR="00AD1665" w:rsidRDefault="00AD1665">
                  <w:pPr>
                    <w:jc w:val="center"/>
                    <w:rPr>
                      <w:rFonts w:ascii="Arial" w:eastAsia="Times New Roman" w:hAnsi="Arial" w:cs="Arial"/>
                      <w:color w:val="454343"/>
                      <w:sz w:val="24"/>
                      <w:szCs w:val="24"/>
                    </w:rPr>
                  </w:pPr>
                </w:p>
                <w:p w14:paraId="7DE13F30" w14:textId="77777777" w:rsidR="00AD1665" w:rsidRDefault="00AD1665">
                  <w:pPr>
                    <w:jc w:val="center"/>
                    <w:rPr>
                      <w:rFonts w:ascii="Arial" w:eastAsia="Times New Roman" w:hAnsi="Arial" w:cs="Arial"/>
                      <w:color w:val="454343"/>
                      <w:sz w:val="24"/>
                      <w:szCs w:val="24"/>
                    </w:rPr>
                  </w:pPr>
                  <w:r>
                    <w:rPr>
                      <w:rFonts w:ascii="Tahoma" w:eastAsia="Times New Roman" w:hAnsi="Tahoma" w:cs="Tahoma"/>
                      <w:color w:val="285FA3"/>
                      <w:sz w:val="24"/>
                      <w:szCs w:val="24"/>
                    </w:rPr>
                    <w:t>Visit the </w:t>
                  </w:r>
                  <w:r>
                    <w:rPr>
                      <w:rFonts w:ascii="Tahoma" w:eastAsia="Times New Roman" w:hAnsi="Tahoma" w:cs="Tahoma"/>
                      <w:b/>
                      <w:bCs/>
                      <w:color w:val="285FA3"/>
                      <w:sz w:val="24"/>
                      <w:szCs w:val="24"/>
                    </w:rPr>
                    <w:t>"Find Help"</w:t>
                  </w:r>
                  <w:r>
                    <w:rPr>
                      <w:rFonts w:ascii="Tahoma" w:eastAsia="Times New Roman" w:hAnsi="Tahoma" w:cs="Tahoma"/>
                      <w:color w:val="285FA3"/>
                      <w:sz w:val="24"/>
                      <w:szCs w:val="24"/>
                    </w:rPr>
                    <w:t xml:space="preserve"> page of </w:t>
                  </w:r>
                  <w:hyperlink r:id="rId20" w:tgtFrame="_blank" w:history="1">
                    <w:r>
                      <w:rPr>
                        <w:rStyle w:val="Hyperlink"/>
                        <w:rFonts w:ascii="Tahoma" w:eastAsia="Times New Roman" w:hAnsi="Tahoma" w:cs="Tahoma"/>
                        <w:b/>
                        <w:bCs/>
                        <w:color w:val="285FA3"/>
                        <w:sz w:val="24"/>
                        <w:szCs w:val="24"/>
                      </w:rPr>
                      <w:t>www.fsl-li.org</w:t>
                    </w:r>
                  </w:hyperlink>
                  <w:r>
                    <w:rPr>
                      <w:rFonts w:ascii="Tahoma" w:eastAsia="Times New Roman" w:hAnsi="Tahoma" w:cs="Tahoma"/>
                      <w:color w:val="285FA3"/>
                      <w:sz w:val="24"/>
                      <w:szCs w:val="24"/>
                    </w:rPr>
                    <w:t xml:space="preserve"> for information on </w:t>
                  </w:r>
                </w:p>
                <w:p w14:paraId="4541FDB6" w14:textId="77777777" w:rsidR="00AD1665" w:rsidRDefault="00AD1665">
                  <w:pPr>
                    <w:jc w:val="center"/>
                    <w:rPr>
                      <w:rFonts w:ascii="Arial" w:eastAsia="Times New Roman" w:hAnsi="Arial" w:cs="Arial"/>
                      <w:color w:val="454343"/>
                      <w:sz w:val="24"/>
                      <w:szCs w:val="24"/>
                    </w:rPr>
                  </w:pPr>
                  <w:r>
                    <w:rPr>
                      <w:rFonts w:ascii="Tahoma" w:eastAsia="Times New Roman" w:hAnsi="Tahoma" w:cs="Tahoma"/>
                      <w:color w:val="285FA3"/>
                      <w:sz w:val="24"/>
                      <w:szCs w:val="24"/>
                    </w:rPr>
                    <w:t>﻿services and programs for children, families, and seniors.</w:t>
                  </w:r>
                </w:p>
              </w:tc>
            </w:tr>
          </w:tbl>
          <w:p w14:paraId="4A2822F8" w14:textId="77777777" w:rsidR="00AD1665" w:rsidRDefault="00AD1665">
            <w:pPr>
              <w:jc w:val="center"/>
              <w:rPr>
                <w:rFonts w:ascii="Times New Roman" w:eastAsia="Times New Roman" w:hAnsi="Times New Roman" w:cs="Times New Roman"/>
                <w:sz w:val="20"/>
                <w:szCs w:val="20"/>
              </w:rPr>
            </w:pPr>
          </w:p>
        </w:tc>
      </w:tr>
    </w:tbl>
    <w:p w14:paraId="2410FA7E" w14:textId="77777777" w:rsidR="00883F4D" w:rsidRDefault="00883F4D"/>
    <w:sectPr w:rsidR="00883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65"/>
    <w:rsid w:val="0040229F"/>
    <w:rsid w:val="004D4480"/>
    <w:rsid w:val="00883F4D"/>
    <w:rsid w:val="00AD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1978"/>
  <w15:chartTrackingRefBased/>
  <w15:docId w15:val="{C67112E8-3644-4D6B-B19E-68A86D88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6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D4480"/>
    <w:pPr>
      <w:framePr w:w="7920" w:h="1980" w:hRule="exact" w:hSpace="180" w:wrap="auto" w:hAnchor="page" w:xAlign="center" w:yAlign="bottom"/>
      <w:ind w:left="2880"/>
    </w:pPr>
    <w:rPr>
      <w:rFonts w:ascii="Times New Roman" w:eastAsiaTheme="majorEastAsia" w:hAnsi="Times New Roman" w:cstheme="majorBidi"/>
      <w:b/>
      <w:i/>
      <w:sz w:val="28"/>
      <w:szCs w:val="24"/>
    </w:rPr>
  </w:style>
  <w:style w:type="character" w:styleId="Hyperlink">
    <w:name w:val="Hyperlink"/>
    <w:basedOn w:val="DefaultParagraphFont"/>
    <w:uiPriority w:val="99"/>
    <w:semiHidden/>
    <w:unhideWhenUsed/>
    <w:rsid w:val="00AD16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6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7.png"/><Relationship Id="rId18" Type="http://schemas.openxmlformats.org/officeDocument/2006/relationships/hyperlink" Target="mailto:restorehope@fsl-li.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r20.rs6.net/tn.jsp?f=001E3HqKmleVKIm7qh_9DBh5DE-ACXXLBVyeTaUDdGIe10YlSojmeupFetzQrZPb_os-3r8Tz_Yg39aqzqRV_J2NzqM9z0Xqh4yomFk6QDdyoCqUoTHtMHlSj0O17LT-obWgnhXG4ofjpw-ggRen4lfqQ==&amp;c=8RRg8pj3ZyvGj-gUp1WTF2Ciwru-4N7pjOSb__U7pcFTAZrKcgCnKA==&amp;ch=zUHs_x9bBywrENnxBzkWAtURmot_zCt9NqrrDs8BbGhKNqivJaP4vA==" TargetMode="External"/><Relationship Id="rId17" Type="http://schemas.openxmlformats.org/officeDocument/2006/relationships/image" Target="media/image10.jpeg"/><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hyperlink" Target="https://r20.rs6.net/tn.jsp?f=001A91RoIjRG-WJvxvWbwvYVUqoU01ZlLqNiO16JEb4OP2VT6jSX0ADgJ7RuHJPiIiFZrakAf088JFKSFN6aVNlEX6JUUFfXNi8SB34U_ZKpD-eKMNhOy4HqzXGppO9RF-4B6SD3u2kHxsU6QIv4JdlEDOYx90y8BCcaqCLZ6f_BQg=&amp;c=BFN0QvpQ9p_bCg0mNrw5am_hhqYwdS_GA2ZEWrhakNoGxyRdCAJvGg==&amp;ch=8mIHhxakXh9kKGlDREKWg98k88_Yhsv67wlcUYWUoL8XzykEkehTaQ=="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6.jpeg"/><Relationship Id="rId24" Type="http://schemas.openxmlformats.org/officeDocument/2006/relationships/customXml" Target="../customXml/item2.xm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customXml" Target="../customXml/item1.xml"/><Relationship Id="rId10" Type="http://schemas.openxmlformats.org/officeDocument/2006/relationships/hyperlink" Target="https://r20.rs6.net/tn.jsp?f=001E3HqKmleVKIm7qh_9DBh5DE-ACXXLBVyeTaUDdGIe10YlSojmeupFetzQrZPb_osjCECIyXw3BpllVG6i0AYXVTpTPXpOH2tO6BBueW6m_dvdEzocHV28aQ_nPIi_TixOpOinviEFTKXmTa9m6q43rR3VFppTExr-gzGM7EwT7-LN7StOj6Cd6Ud4a4uBzR8FIOQA1rm7EhDJYK8Hn_3FMSt1K6DQ4w1VFAIVVPAdT_r90M96aNnjajgH1knwsVBLOkfAk59bRefGgisP5O8dHJUGaeuJJE9zP0pjdbw4HA47qFF_NTs1WqplIiba4ZCTKvE7QdnRRxkFBQ9eSPMA1YQA9sZU4Ac3NAnj6UWMl2Uh-0RzfvXfxBE19mBLS9R19imAc94PZBDWK64lJuHoFEBW2k5gfMBO764Wf-Au2hxOL_U2o4OBl6pmjz8CafzjcjEukhqtC9BxKIM0kX8YXSTLVTBd3hWnQiQ79JTqkQ=&amp;c=8RRg8pj3ZyvGj-gUp1WTF2Ciwru-4N7pjOSb__U7pcFTAZrKcgCnKA==&amp;ch=zUHs_x9bBywrENnxBzkWAtURmot_zCt9NqrrDs8BbGhKNqivJaP4vA==" TargetMode="External"/><Relationship Id="rId19" Type="http://schemas.openxmlformats.org/officeDocument/2006/relationships/image" Target="media/image11.png"/><Relationship Id="rId4" Type="http://schemas.openxmlformats.org/officeDocument/2006/relationships/hyperlink" Target="https://r20.rs6.net/tn.jsp?f=001E3HqKmleVKIm7qh_9DBh5DE-ACXXLBVyeTaUDdGIe10YlSojmeupFYnUJaztj3fnL3s_9cOy3xpuiVxyCe0RsQq_KoOd-xK28ggzKR7GfFt5GTVcuHg--zhh-IANO0GWv4rBYeANReB14Ik2DnX-Mw==&amp;c=8RRg8pj3ZyvGj-gUp1WTF2Ciwru-4N7pjOSb__U7pcFTAZrKcgCnKA==&amp;ch=zUHs_x9bBywrENnxBzkWAtURmot_zCt9NqrrDs8BbGhKNqivJaP4vA==" TargetMode="External"/><Relationship Id="rId9" Type="http://schemas.openxmlformats.org/officeDocument/2006/relationships/image" Target="media/image5.jpeg"/><Relationship Id="rId14" Type="http://schemas.openxmlformats.org/officeDocument/2006/relationships/hyperlink" Target="https://r20.rs6.net/tn.jsp?f=001E3HqKmleVKIm7qh_9DBh5DE-ACXXLBVyeTaUDdGIe10YlSojmeupFetzQrZPb_os-3r8Tz_Yg39aqzqRV_J2NzqM9z0Xqh4yomFk6QDdyoCqUoTHtMHlSj0O17LT-obWgnhXG4ofjpw-ggRen4lfqQ==&amp;c=8RRg8pj3ZyvGj-gUp1WTF2Ciwru-4N7pjOSb__U7pcFTAZrKcgCnKA==&amp;ch=zUHs_x9bBywrENnxBzkWAtURmot_zCt9NqrrDs8BbGhKNqivJaP4v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8FBCEE281EDA4FA3C63B79D8581E31" ma:contentTypeVersion="17" ma:contentTypeDescription="Create a new document." ma:contentTypeScope="" ma:versionID="cc7a8ed5c0d1dac495e98ea5da1e0ac6">
  <xsd:schema xmlns:xsd="http://www.w3.org/2001/XMLSchema" xmlns:xs="http://www.w3.org/2001/XMLSchema" xmlns:p="http://schemas.microsoft.com/office/2006/metadata/properties" xmlns:ns2="990624b7-466a-441c-b39f-57e278ec1f14" xmlns:ns3="23d39451-80c2-4135-a28d-634476a2e977" targetNamespace="http://schemas.microsoft.com/office/2006/metadata/properties" ma:root="true" ma:fieldsID="6b6151b0c9cff3777e4e88887d320a18" ns2:_="" ns3:_="">
    <xsd:import namespace="990624b7-466a-441c-b39f-57e278ec1f14"/>
    <xsd:import namespace="23d39451-80c2-4135-a28d-634476a2e9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624b7-466a-441c-b39f-57e278ec1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2656670-7385-4ca7-b9e5-6cbf7587b6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size" ma:index="24" nillable="true" ma:displayName="size" ma:format="Dropdown" ma:internalName="siz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39451-80c2-4135-a28d-634476a2e9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965433-1153-4aa0-9799-e0d289be870d}" ma:internalName="TaxCatchAll" ma:showField="CatchAllData" ma:web="23d39451-80c2-4135-a28d-634476a2e9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3d39451-80c2-4135-a28d-634476a2e977" xsi:nil="true"/>
    <size xmlns="990624b7-466a-441c-b39f-57e278ec1f14" xsi:nil="true"/>
    <lcf76f155ced4ddcb4097134ff3c332f xmlns="990624b7-466a-441c-b39f-57e278ec1f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87FAB4-59AB-41B8-B7E1-7EF48673BAA6}"/>
</file>

<file path=customXml/itemProps2.xml><?xml version="1.0" encoding="utf-8"?>
<ds:datastoreItem xmlns:ds="http://schemas.openxmlformats.org/officeDocument/2006/customXml" ds:itemID="{445B2803-E86A-43EB-B0C7-8B65BA576415}"/>
</file>

<file path=customXml/itemProps3.xml><?xml version="1.0" encoding="utf-8"?>
<ds:datastoreItem xmlns:ds="http://schemas.openxmlformats.org/officeDocument/2006/customXml" ds:itemID="{F9E16FAA-8420-453B-9F5B-9290D2A477F8}"/>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3863</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Klimpel,Nancy</dc:creator>
  <cp:keywords/>
  <dc:description/>
  <cp:lastModifiedBy>Klimpel,Nancy</cp:lastModifiedBy>
  <cp:revision>1</cp:revision>
  <dcterms:created xsi:type="dcterms:W3CDTF">2023-03-23T18:45:00Z</dcterms:created>
  <dcterms:modified xsi:type="dcterms:W3CDTF">2023-03-23T18:46:00Z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0x010100AD8FBCEE281EDA4FA3C63B79D8581E31</vt:lpwstr>
  </property>
</Properties>
</file>